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02A8" w14:textId="7A73BDCC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noProof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57F26D32" wp14:editId="0A53EBC3">
            <wp:simplePos x="0" y="0"/>
            <wp:positionH relativeFrom="column">
              <wp:posOffset>4686300</wp:posOffset>
            </wp:positionH>
            <wp:positionV relativeFrom="paragraph">
              <wp:posOffset>28575</wp:posOffset>
            </wp:positionV>
            <wp:extent cx="1095375" cy="685800"/>
            <wp:effectExtent l="0" t="0" r="9525" b="0"/>
            <wp:wrapNone/>
            <wp:docPr id="1" name="Picture 1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94B">
        <w:rPr>
          <w:rFonts w:ascii="Arial" w:hAnsi="Arial" w:cs="Arial"/>
          <w:b/>
          <w:sz w:val="22"/>
          <w:szCs w:val="22"/>
        </w:rPr>
        <w:t>University of Melbourne Student Union</w:t>
      </w:r>
    </w:p>
    <w:p w14:paraId="5E10A991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04604E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 of the Clubs &amp; Societies Committee</w:t>
      </w:r>
    </w:p>
    <w:p w14:paraId="5936FAF7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2D46C8E6" w14:textId="0561D77F" w:rsidR="00F814EA" w:rsidRPr="0065194B" w:rsidRDefault="00D672EF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54C59">
        <w:rPr>
          <w:rFonts w:ascii="Arial" w:hAnsi="Arial" w:cs="Arial"/>
          <w:b/>
          <w:sz w:val="22"/>
          <w:szCs w:val="22"/>
        </w:rPr>
        <w:t>onfirmed Minutes</w:t>
      </w:r>
    </w:p>
    <w:p w14:paraId="0F95DA01" w14:textId="01B8A68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02D8FF8E" w14:textId="7C8DB653" w:rsidR="00F814EA" w:rsidRPr="0065194B" w:rsidRDefault="00C54C59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1:30 pm</w:t>
      </w:r>
      <w:r w:rsidR="002F638F">
        <w:rPr>
          <w:rFonts w:ascii="Arial" w:hAnsi="Arial" w:cs="Arial"/>
          <w:b/>
          <w:sz w:val="22"/>
          <w:szCs w:val="22"/>
        </w:rPr>
        <w:t xml:space="preserve">, Thursday </w:t>
      </w:r>
      <w:r w:rsidR="00E07F8C">
        <w:rPr>
          <w:rFonts w:ascii="Arial" w:hAnsi="Arial" w:cs="Arial"/>
          <w:b/>
          <w:sz w:val="22"/>
          <w:szCs w:val="22"/>
        </w:rPr>
        <w:t>Sept</w:t>
      </w:r>
      <w:r w:rsidR="00693619">
        <w:rPr>
          <w:rFonts w:ascii="Arial" w:hAnsi="Arial" w:cs="Arial"/>
          <w:b/>
          <w:sz w:val="22"/>
          <w:szCs w:val="22"/>
        </w:rPr>
        <w:t>ember 8</w:t>
      </w:r>
      <w:r w:rsidR="00A3131A">
        <w:rPr>
          <w:rFonts w:ascii="Arial" w:hAnsi="Arial" w:cs="Arial"/>
          <w:b/>
          <w:sz w:val="22"/>
          <w:szCs w:val="22"/>
        </w:rPr>
        <w:t>, 202</w:t>
      </w:r>
      <w:r w:rsidR="00C17D22">
        <w:rPr>
          <w:rFonts w:ascii="Arial" w:hAnsi="Arial" w:cs="Arial"/>
          <w:b/>
          <w:sz w:val="22"/>
          <w:szCs w:val="22"/>
        </w:rPr>
        <w:t>2</w:t>
      </w:r>
    </w:p>
    <w:p w14:paraId="59D09DFC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3349BD9E" w14:textId="574C5ABB" w:rsidR="00F814EA" w:rsidRPr="0065194B" w:rsidRDefault="00017DD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Meeting</w:t>
      </w:r>
      <w:r w:rsidR="00A6178B">
        <w:rPr>
          <w:rFonts w:ascii="Arial" w:hAnsi="Arial" w:cs="Arial"/>
          <w:b/>
          <w:sz w:val="22"/>
          <w:szCs w:val="22"/>
        </w:rPr>
        <w:t xml:space="preserve"> </w:t>
      </w:r>
      <w:r w:rsidR="009C36C3">
        <w:rPr>
          <w:rFonts w:ascii="Arial" w:hAnsi="Arial" w:cs="Arial"/>
          <w:b/>
          <w:sz w:val="22"/>
          <w:szCs w:val="22"/>
        </w:rPr>
        <w:t>1</w:t>
      </w:r>
      <w:r w:rsidR="00E07F8C">
        <w:rPr>
          <w:rFonts w:ascii="Arial" w:hAnsi="Arial" w:cs="Arial"/>
          <w:b/>
          <w:sz w:val="22"/>
          <w:szCs w:val="22"/>
        </w:rPr>
        <w:t>6</w:t>
      </w:r>
      <w:r w:rsidR="00B1049B" w:rsidRPr="0065194B">
        <w:rPr>
          <w:rFonts w:ascii="Arial" w:hAnsi="Arial" w:cs="Arial"/>
          <w:b/>
          <w:sz w:val="22"/>
          <w:szCs w:val="22"/>
        </w:rPr>
        <w:t>/</w:t>
      </w:r>
      <w:r w:rsidR="003026FA" w:rsidRPr="0065194B">
        <w:rPr>
          <w:rFonts w:ascii="Arial" w:hAnsi="Arial" w:cs="Arial"/>
          <w:b/>
          <w:sz w:val="22"/>
          <w:szCs w:val="22"/>
        </w:rPr>
        <w:t>2</w:t>
      </w:r>
      <w:r w:rsidR="0052191C">
        <w:rPr>
          <w:rFonts w:ascii="Arial" w:hAnsi="Arial" w:cs="Arial"/>
          <w:b/>
          <w:sz w:val="22"/>
          <w:szCs w:val="22"/>
        </w:rPr>
        <w:t>2</w:t>
      </w:r>
    </w:p>
    <w:p w14:paraId="2EFC248D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1A12FA02" w14:textId="1E679996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 xml:space="preserve">Location: </w:t>
      </w:r>
      <w:r w:rsidR="002F638F">
        <w:rPr>
          <w:rFonts w:ascii="Arial" w:hAnsi="Arial" w:cs="Arial"/>
          <w:b/>
          <w:sz w:val="22"/>
          <w:szCs w:val="22"/>
        </w:rPr>
        <w:t xml:space="preserve">C&amp;S Office and </w:t>
      </w:r>
      <w:r w:rsidR="003E1DF1">
        <w:rPr>
          <w:rFonts w:ascii="Arial" w:hAnsi="Arial" w:cs="Arial"/>
          <w:b/>
          <w:sz w:val="22"/>
          <w:szCs w:val="22"/>
        </w:rPr>
        <w:t>Zoom</w:t>
      </w:r>
    </w:p>
    <w:p w14:paraId="628FF528" w14:textId="77777777" w:rsidR="00F814EA" w:rsidRPr="0065194B" w:rsidRDefault="00F814EA" w:rsidP="00F814EA">
      <w:pPr>
        <w:jc w:val="center"/>
        <w:rPr>
          <w:rFonts w:ascii="Arial" w:hAnsi="Arial" w:cs="Arial"/>
          <w:b/>
          <w:sz w:val="22"/>
          <w:szCs w:val="22"/>
        </w:rPr>
      </w:pPr>
    </w:p>
    <w:p w14:paraId="47BCFDEF" w14:textId="5E288915" w:rsidR="00F814EA" w:rsidRPr="0065194B" w:rsidRDefault="00C54C59" w:rsidP="00F814E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Opened at 1:35 by ECH</w:t>
      </w:r>
    </w:p>
    <w:p w14:paraId="3866A413" w14:textId="77777777" w:rsidR="00F814EA" w:rsidRPr="0065194B" w:rsidRDefault="00F814EA" w:rsidP="00F814EA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Procedural Matters</w:t>
      </w:r>
    </w:p>
    <w:p w14:paraId="6D79E3EB" w14:textId="541FCAE9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Election of Chair</w:t>
      </w:r>
    </w:p>
    <w:p w14:paraId="62B83624" w14:textId="16DBEF3E" w:rsidR="00C54C59" w:rsidRPr="00770FBB" w:rsidRDefault="00770FBB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70FBB">
        <w:rPr>
          <w:rFonts w:ascii="Arial" w:hAnsi="Arial" w:cs="Arial"/>
          <w:b/>
          <w:bCs/>
          <w:sz w:val="22"/>
          <w:szCs w:val="22"/>
        </w:rPr>
        <w:t xml:space="preserve">Motion 1: </w:t>
      </w:r>
      <w:r w:rsidR="00C54C59" w:rsidRPr="00770FBB">
        <w:rPr>
          <w:rFonts w:ascii="Arial" w:hAnsi="Arial" w:cs="Arial"/>
          <w:b/>
          <w:bCs/>
          <w:sz w:val="22"/>
          <w:szCs w:val="22"/>
        </w:rPr>
        <w:t>To elect myself</w:t>
      </w:r>
      <w:r w:rsidRPr="00770FBB">
        <w:rPr>
          <w:rFonts w:ascii="Arial" w:hAnsi="Arial" w:cs="Arial"/>
          <w:b/>
          <w:bCs/>
          <w:sz w:val="22"/>
          <w:szCs w:val="22"/>
        </w:rPr>
        <w:t>, Eleanor Cooney Hunt,</w:t>
      </w:r>
      <w:r w:rsidR="00C54C59" w:rsidRPr="00770FBB">
        <w:rPr>
          <w:rFonts w:ascii="Arial" w:hAnsi="Arial" w:cs="Arial"/>
          <w:b/>
          <w:bCs/>
          <w:sz w:val="22"/>
          <w:szCs w:val="22"/>
        </w:rPr>
        <w:t xml:space="preserve"> as chair</w:t>
      </w:r>
      <w:r w:rsidRPr="00770FBB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0C02A12" w14:textId="52E540EC" w:rsidR="00C54C59" w:rsidRDefault="00770FBB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C54C5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leanor Cooney Hunt</w:t>
      </w:r>
      <w:r w:rsidR="00C54C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Seconder: </w:t>
      </w:r>
      <w:r w:rsidR="00C54C5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immy Ng</w:t>
      </w:r>
    </w:p>
    <w:p w14:paraId="7A4F770D" w14:textId="7562C6C1" w:rsidR="00C54C59" w:rsidRPr="00770FBB" w:rsidRDefault="00C54C59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70FBB">
        <w:rPr>
          <w:rFonts w:ascii="Arial" w:hAnsi="Arial" w:cs="Arial"/>
          <w:b/>
          <w:bCs/>
          <w:sz w:val="22"/>
          <w:szCs w:val="22"/>
        </w:rPr>
        <w:t>CWD</w:t>
      </w:r>
    </w:p>
    <w:p w14:paraId="7829B2B1" w14:textId="696FE28E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Acknowledgement of Indigenous Owners</w:t>
      </w:r>
    </w:p>
    <w:p w14:paraId="045358F3" w14:textId="5E0AC683" w:rsidR="00C54C59" w:rsidRPr="00770FBB" w:rsidRDefault="00C54C59" w:rsidP="00C54C59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770FBB">
        <w:rPr>
          <w:rFonts w:ascii="Arial" w:hAnsi="Arial" w:cs="Arial"/>
          <w:i/>
          <w:iCs/>
          <w:sz w:val="22"/>
          <w:szCs w:val="22"/>
        </w:rPr>
        <w:t>So acknowledged</w:t>
      </w:r>
    </w:p>
    <w:p w14:paraId="72B9281C" w14:textId="639897F2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Attendance</w:t>
      </w:r>
    </w:p>
    <w:p w14:paraId="7009FA40" w14:textId="28ABD88B" w:rsidR="00C54C59" w:rsidRDefault="00C54C59" w:rsidP="00C54C5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Committee: Eddie Biggs, Kimmy Ng, Bella Henry, Renee Thierry</w:t>
      </w:r>
    </w:p>
    <w:p w14:paraId="49A1F9F8" w14:textId="3479D7A4" w:rsidR="00C54C59" w:rsidRDefault="00C54C59" w:rsidP="00C54C5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OB: E</w:t>
      </w:r>
      <w:r w:rsidR="00770FBB">
        <w:rPr>
          <w:rFonts w:ascii="Arial" w:hAnsi="Arial" w:cs="Arial"/>
          <w:sz w:val="22"/>
          <w:szCs w:val="22"/>
        </w:rPr>
        <w:t>leanor Cooney Hunt</w:t>
      </w:r>
    </w:p>
    <w:p w14:paraId="639F1028" w14:textId="07E5615F" w:rsidR="00C54C59" w:rsidRPr="0065194B" w:rsidRDefault="00C54C59" w:rsidP="00C54C5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Staff: F</w:t>
      </w:r>
      <w:r w:rsidR="00770FBB">
        <w:rPr>
          <w:rFonts w:ascii="Arial" w:hAnsi="Arial" w:cs="Arial"/>
          <w:sz w:val="22"/>
          <w:szCs w:val="22"/>
        </w:rPr>
        <w:t>iona Sanders</w:t>
      </w:r>
    </w:p>
    <w:p w14:paraId="4444A518" w14:textId="65FF7B54" w:rsidR="008C171C" w:rsidRDefault="008C171C" w:rsidP="008C171C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Grant speaking rights to Coordinator (Standing Order 21.2)</w:t>
      </w:r>
    </w:p>
    <w:p w14:paraId="1FB0E4DB" w14:textId="20AA7CAB" w:rsidR="00C54C59" w:rsidRPr="0065194B" w:rsidRDefault="00770FBB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2: </w:t>
      </w:r>
      <w:r w:rsidR="00C54C59" w:rsidRPr="00770FBB">
        <w:rPr>
          <w:rFonts w:ascii="Arial" w:hAnsi="Arial" w:cs="Arial"/>
          <w:b/>
          <w:bCs/>
          <w:sz w:val="22"/>
          <w:szCs w:val="22"/>
        </w:rPr>
        <w:t>To grant speaking rights to F</w:t>
      </w:r>
      <w:r>
        <w:rPr>
          <w:rFonts w:ascii="Arial" w:hAnsi="Arial" w:cs="Arial"/>
          <w:b/>
          <w:bCs/>
          <w:sz w:val="22"/>
          <w:szCs w:val="22"/>
        </w:rPr>
        <w:t xml:space="preserve">iona Sanders. </w:t>
      </w:r>
      <w:r>
        <w:rPr>
          <w:rFonts w:ascii="Arial" w:hAnsi="Arial" w:cs="Arial"/>
          <w:sz w:val="22"/>
          <w:szCs w:val="22"/>
        </w:rPr>
        <w:br/>
        <w:t xml:space="preserve">Mover: </w:t>
      </w:r>
      <w:r w:rsidR="00C54C59">
        <w:rPr>
          <w:rFonts w:ascii="Arial" w:hAnsi="Arial" w:cs="Arial"/>
          <w:sz w:val="22"/>
          <w:szCs w:val="22"/>
        </w:rPr>
        <w:t>Chair</w:t>
      </w:r>
      <w:r>
        <w:rPr>
          <w:rFonts w:ascii="Arial" w:hAnsi="Arial" w:cs="Arial"/>
          <w:sz w:val="22"/>
          <w:szCs w:val="22"/>
        </w:rPr>
        <w:br/>
      </w:r>
      <w:r w:rsidR="00C54C59" w:rsidRPr="00770FBB">
        <w:rPr>
          <w:rFonts w:ascii="Arial" w:hAnsi="Arial" w:cs="Arial"/>
          <w:b/>
          <w:bCs/>
          <w:sz w:val="22"/>
          <w:szCs w:val="22"/>
        </w:rPr>
        <w:t>CWD</w:t>
      </w:r>
    </w:p>
    <w:p w14:paraId="4A6EACC2" w14:textId="77777777" w:rsidR="00C54C59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Apologies</w:t>
      </w:r>
      <w:r w:rsidR="00693619">
        <w:rPr>
          <w:rFonts w:ascii="Arial" w:hAnsi="Arial" w:cs="Arial"/>
          <w:sz w:val="22"/>
          <w:szCs w:val="22"/>
        </w:rPr>
        <w:t xml:space="preserve"> </w:t>
      </w:r>
    </w:p>
    <w:p w14:paraId="5754804C" w14:textId="103F11FC" w:rsidR="00DF14D3" w:rsidRPr="0065194B" w:rsidRDefault="00693619" w:rsidP="00C54C5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Ethan Yuen</w:t>
      </w:r>
      <w:r w:rsidR="005B7193">
        <w:rPr>
          <w:rFonts w:ascii="Arial" w:hAnsi="Arial" w:cs="Arial"/>
          <w:sz w:val="22"/>
          <w:szCs w:val="22"/>
        </w:rPr>
        <w:t xml:space="preserve">, </w:t>
      </w:r>
      <w:r w:rsidR="00C16D21">
        <w:rPr>
          <w:rFonts w:ascii="Arial" w:hAnsi="Arial" w:cs="Arial"/>
          <w:sz w:val="22"/>
          <w:szCs w:val="22"/>
        </w:rPr>
        <w:t>Samuel</w:t>
      </w:r>
      <w:r w:rsidR="005B7193">
        <w:rPr>
          <w:rFonts w:ascii="Arial" w:hAnsi="Arial" w:cs="Arial"/>
          <w:sz w:val="22"/>
          <w:szCs w:val="22"/>
        </w:rPr>
        <w:t xml:space="preserve"> Kirby</w:t>
      </w:r>
      <w:r w:rsidR="00C54C59">
        <w:rPr>
          <w:rFonts w:ascii="Arial" w:hAnsi="Arial" w:cs="Arial"/>
          <w:sz w:val="22"/>
          <w:szCs w:val="22"/>
        </w:rPr>
        <w:t>, Imke Pansegrouw</w:t>
      </w:r>
    </w:p>
    <w:p w14:paraId="5FCABDE5" w14:textId="13371FF3" w:rsidR="00F814EA" w:rsidRDefault="00F814EA" w:rsidP="00ED2689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Proxies</w:t>
      </w:r>
    </w:p>
    <w:p w14:paraId="44D17462" w14:textId="11D8EA0D" w:rsidR="00C54C59" w:rsidRPr="0065194B" w:rsidRDefault="00C54C59" w:rsidP="00C54C5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Imke Pansegrouw to Renee Thierry</w:t>
      </w:r>
    </w:p>
    <w:p w14:paraId="7FE3F5AB" w14:textId="5E6E6528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Membership</w:t>
      </w:r>
    </w:p>
    <w:p w14:paraId="4C2B9A01" w14:textId="66E1219A" w:rsidR="00C54C59" w:rsidRPr="00770FBB" w:rsidRDefault="00C54C59" w:rsidP="00D81F40">
      <w:pPr>
        <w:spacing w:before="120"/>
        <w:ind w:left="360"/>
        <w:rPr>
          <w:rFonts w:ascii="Arial" w:hAnsi="Arial" w:cs="Arial"/>
          <w:i/>
          <w:iCs/>
          <w:sz w:val="22"/>
          <w:szCs w:val="22"/>
        </w:rPr>
      </w:pPr>
      <w:r w:rsidRPr="00770FBB">
        <w:rPr>
          <w:rFonts w:ascii="Arial" w:hAnsi="Arial" w:cs="Arial"/>
          <w:i/>
          <w:iCs/>
          <w:sz w:val="22"/>
          <w:szCs w:val="22"/>
        </w:rPr>
        <w:t>No change</w:t>
      </w:r>
    </w:p>
    <w:p w14:paraId="6754AE82" w14:textId="65D2FF2A" w:rsidR="00F814EA" w:rsidRDefault="00F814EA" w:rsidP="00F814EA">
      <w:pPr>
        <w:numPr>
          <w:ilvl w:val="1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65194B">
        <w:rPr>
          <w:rFonts w:ascii="Arial" w:hAnsi="Arial" w:cs="Arial"/>
          <w:sz w:val="22"/>
          <w:szCs w:val="22"/>
        </w:rPr>
        <w:t>Adoption of Agenda</w:t>
      </w:r>
    </w:p>
    <w:p w14:paraId="6A93CF83" w14:textId="5E6BE31C" w:rsidR="00C54C59" w:rsidRDefault="00770FBB" w:rsidP="00C54C59">
      <w:pP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regarding addition of </w:t>
      </w:r>
      <w:r w:rsidR="00C54C59">
        <w:rPr>
          <w:rFonts w:ascii="Arial" w:hAnsi="Arial" w:cs="Arial"/>
          <w:sz w:val="22"/>
          <w:szCs w:val="22"/>
        </w:rPr>
        <w:t>Chinese Debating Group</w:t>
      </w:r>
      <w:r>
        <w:rPr>
          <w:rFonts w:ascii="Arial" w:hAnsi="Arial" w:cs="Arial"/>
          <w:sz w:val="22"/>
          <w:szCs w:val="22"/>
        </w:rPr>
        <w:t xml:space="preserve"> at 5.6</w:t>
      </w:r>
    </w:p>
    <w:p w14:paraId="6B6D1403" w14:textId="61277300" w:rsidR="00C54C59" w:rsidRPr="00770FBB" w:rsidRDefault="00770FBB" w:rsidP="00770F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70FBB">
        <w:rPr>
          <w:rFonts w:ascii="Arial" w:hAnsi="Arial" w:cs="Arial"/>
          <w:b/>
          <w:bCs/>
          <w:sz w:val="22"/>
          <w:szCs w:val="22"/>
        </w:rPr>
        <w:t xml:space="preserve">Motion 3: </w:t>
      </w:r>
      <w:r w:rsidR="00C54C59" w:rsidRPr="00770FBB">
        <w:rPr>
          <w:rFonts w:ascii="Arial" w:hAnsi="Arial" w:cs="Arial"/>
          <w:b/>
          <w:bCs/>
          <w:sz w:val="22"/>
          <w:szCs w:val="22"/>
        </w:rPr>
        <w:t>To adopt the amended agenda with the addition of C</w:t>
      </w:r>
      <w:r>
        <w:rPr>
          <w:rFonts w:ascii="Arial" w:hAnsi="Arial" w:cs="Arial"/>
          <w:b/>
          <w:bCs/>
          <w:sz w:val="22"/>
          <w:szCs w:val="22"/>
        </w:rPr>
        <w:t xml:space="preserve">hinese Debating Group </w:t>
      </w:r>
      <w:r w:rsidR="00C54C59" w:rsidRPr="00770FBB">
        <w:rPr>
          <w:rFonts w:ascii="Arial" w:hAnsi="Arial" w:cs="Arial"/>
          <w:b/>
          <w:bCs/>
          <w:sz w:val="22"/>
          <w:szCs w:val="22"/>
        </w:rPr>
        <w:t>at 5.6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3E1F8789" w14:textId="5B4C28B4" w:rsidR="00C54C59" w:rsidRDefault="00770FBB" w:rsidP="00770F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Mover: </w:t>
      </w:r>
      <w:r w:rsidR="00C54C59">
        <w:rPr>
          <w:rFonts w:ascii="Arial" w:hAnsi="Arial" w:cs="Arial"/>
          <w:sz w:val="22"/>
          <w:szCs w:val="22"/>
        </w:rPr>
        <w:t>Chair</w:t>
      </w:r>
    </w:p>
    <w:p w14:paraId="55D087DD" w14:textId="665604C3" w:rsidR="00C54C59" w:rsidRPr="00770FBB" w:rsidRDefault="00C54C59" w:rsidP="00770FB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bCs/>
          <w:sz w:val="22"/>
          <w:szCs w:val="22"/>
        </w:rPr>
      </w:pPr>
      <w:r w:rsidRPr="00770FBB">
        <w:rPr>
          <w:rFonts w:ascii="Arial" w:hAnsi="Arial" w:cs="Arial"/>
          <w:b/>
          <w:bCs/>
          <w:sz w:val="22"/>
          <w:szCs w:val="22"/>
        </w:rPr>
        <w:t>CWD</w:t>
      </w:r>
    </w:p>
    <w:p w14:paraId="269B35D9" w14:textId="78DD5350" w:rsidR="002A33FF" w:rsidRDefault="002A33FF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bookmarkStart w:id="0" w:name="_Hlk517341891"/>
      <w:r>
        <w:rPr>
          <w:rFonts w:ascii="Arial" w:hAnsi="Arial" w:cs="Arial"/>
          <w:b/>
          <w:sz w:val="22"/>
          <w:szCs w:val="22"/>
        </w:rPr>
        <w:t>Ratify Previous Minutes</w:t>
      </w:r>
    </w:p>
    <w:p w14:paraId="0044FC1C" w14:textId="092FB21B" w:rsidR="00D548B1" w:rsidRPr="00D81F40" w:rsidRDefault="00D548B1" w:rsidP="00ED1ED1">
      <w:pPr>
        <w:numPr>
          <w:ilvl w:val="1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 xml:space="preserve">Thursday </w:t>
      </w:r>
      <w:r w:rsidR="000A645A">
        <w:rPr>
          <w:rFonts w:ascii="Arial" w:hAnsi="Arial" w:cs="Arial"/>
          <w:bCs/>
          <w:sz w:val="22"/>
          <w:szCs w:val="22"/>
        </w:rPr>
        <w:t xml:space="preserve">August </w:t>
      </w:r>
      <w:r w:rsidR="0033271A">
        <w:rPr>
          <w:rFonts w:ascii="Arial" w:hAnsi="Arial" w:cs="Arial"/>
          <w:bCs/>
          <w:sz w:val="22"/>
          <w:szCs w:val="22"/>
        </w:rPr>
        <w:t>25</w:t>
      </w:r>
    </w:p>
    <w:p w14:paraId="05D05894" w14:textId="1E6451F7" w:rsidR="00D81F40" w:rsidRPr="00770FBB" w:rsidRDefault="00770FBB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770FBB">
        <w:rPr>
          <w:rFonts w:ascii="Arial" w:hAnsi="Arial" w:cs="Arial"/>
          <w:b/>
          <w:sz w:val="22"/>
          <w:szCs w:val="22"/>
        </w:rPr>
        <w:t xml:space="preserve">Motion 4: </w:t>
      </w:r>
      <w:r w:rsidR="00D81F40" w:rsidRPr="00770FBB">
        <w:rPr>
          <w:rFonts w:ascii="Arial" w:hAnsi="Arial" w:cs="Arial"/>
          <w:b/>
          <w:sz w:val="22"/>
          <w:szCs w:val="22"/>
        </w:rPr>
        <w:t>To ratify the</w:t>
      </w:r>
      <w:r>
        <w:rPr>
          <w:rFonts w:ascii="Arial" w:hAnsi="Arial" w:cs="Arial"/>
          <w:b/>
          <w:sz w:val="22"/>
          <w:szCs w:val="22"/>
        </w:rPr>
        <w:t xml:space="preserve"> previous</w:t>
      </w:r>
      <w:r w:rsidR="00D81F40" w:rsidRPr="00770FBB">
        <w:rPr>
          <w:rFonts w:ascii="Arial" w:hAnsi="Arial" w:cs="Arial"/>
          <w:b/>
          <w:sz w:val="22"/>
          <w:szCs w:val="22"/>
        </w:rPr>
        <w:t xml:space="preserve"> minutes from </w:t>
      </w:r>
      <w:r>
        <w:rPr>
          <w:rFonts w:ascii="Arial" w:hAnsi="Arial" w:cs="Arial"/>
          <w:b/>
          <w:sz w:val="22"/>
          <w:szCs w:val="22"/>
        </w:rPr>
        <w:t>Thursday, 25</w:t>
      </w:r>
      <w:r w:rsidRPr="00770FBB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of </w:t>
      </w:r>
      <w:r w:rsidR="00D81F40" w:rsidRPr="00770FBB">
        <w:rPr>
          <w:rFonts w:ascii="Arial" w:hAnsi="Arial" w:cs="Arial"/>
          <w:b/>
          <w:sz w:val="22"/>
          <w:szCs w:val="22"/>
        </w:rPr>
        <w:t>August</w:t>
      </w:r>
      <w:r w:rsidRPr="00770FBB">
        <w:rPr>
          <w:rFonts w:ascii="Arial" w:hAnsi="Arial" w:cs="Arial"/>
          <w:b/>
          <w:sz w:val="22"/>
          <w:szCs w:val="22"/>
        </w:rPr>
        <w:t xml:space="preserve">. </w:t>
      </w:r>
    </w:p>
    <w:p w14:paraId="2A530D2D" w14:textId="365B0FCB" w:rsidR="00D81F40" w:rsidRDefault="00770FBB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81F40">
        <w:rPr>
          <w:rFonts w:ascii="Arial" w:hAnsi="Arial" w:cs="Arial"/>
          <w:bCs/>
          <w:sz w:val="22"/>
          <w:szCs w:val="22"/>
        </w:rPr>
        <w:t>Chair</w:t>
      </w:r>
    </w:p>
    <w:p w14:paraId="3B52017B" w14:textId="60A60CFE" w:rsidR="00D81F40" w:rsidRPr="00770FBB" w:rsidRDefault="00D81F40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60"/>
        <w:rPr>
          <w:rFonts w:ascii="Arial" w:hAnsi="Arial" w:cs="Arial"/>
          <w:b/>
          <w:sz w:val="22"/>
          <w:szCs w:val="22"/>
        </w:rPr>
      </w:pPr>
      <w:r w:rsidRPr="00770FBB">
        <w:rPr>
          <w:rFonts w:ascii="Arial" w:hAnsi="Arial" w:cs="Arial"/>
          <w:b/>
          <w:sz w:val="22"/>
          <w:szCs w:val="22"/>
        </w:rPr>
        <w:t>CWD</w:t>
      </w:r>
    </w:p>
    <w:p w14:paraId="0703C7CD" w14:textId="3D7E0539" w:rsidR="00C73B3B" w:rsidRDefault="00C73B3B" w:rsidP="00C73B3B">
      <w:pPr>
        <w:numPr>
          <w:ilvl w:val="0"/>
          <w:numId w:val="1"/>
        </w:numPr>
        <w:spacing w:before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Conflict of interests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A570A" w:rsidRPr="0065194B" w14:paraId="2BB3B962" w14:textId="77777777" w:rsidTr="00F44178">
        <w:tc>
          <w:tcPr>
            <w:tcW w:w="3114" w:type="dxa"/>
            <w:hideMark/>
          </w:tcPr>
          <w:p w14:paraId="5437F5F9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5902" w:type="dxa"/>
            <w:hideMark/>
          </w:tcPr>
          <w:p w14:paraId="01E43AE3" w14:textId="77777777" w:rsidR="00AA570A" w:rsidRPr="0065194B" w:rsidRDefault="00AA570A" w:rsidP="00F44178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65194B">
              <w:rPr>
                <w:rFonts w:ascii="Arial" w:hAnsi="Arial" w:cs="Arial"/>
                <w:b/>
                <w:sz w:val="22"/>
                <w:szCs w:val="22"/>
              </w:rPr>
              <w:t>Conflicts of Interest declared</w:t>
            </w:r>
          </w:p>
        </w:tc>
      </w:tr>
      <w:tr w:rsidR="006D1A99" w:rsidRPr="00E05F85" w14:paraId="2CA2F4EE" w14:textId="77777777" w:rsidTr="00F44178">
        <w:tc>
          <w:tcPr>
            <w:tcW w:w="3114" w:type="dxa"/>
          </w:tcPr>
          <w:p w14:paraId="78933356" w14:textId="168DB54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Eleanor Cooney Hunt</w:t>
            </w:r>
          </w:p>
        </w:tc>
        <w:tc>
          <w:tcPr>
            <w:tcW w:w="5902" w:type="dxa"/>
          </w:tcPr>
          <w:p w14:paraId="4225510B" w14:textId="221B997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Society, Women in Commerce and Politics, Cider Appreciation Society</w:t>
            </w:r>
          </w:p>
        </w:tc>
      </w:tr>
      <w:tr w:rsidR="006D1A99" w:rsidRPr="00E05F85" w14:paraId="1EF6E1AF" w14:textId="77777777" w:rsidTr="00F44178">
        <w:tc>
          <w:tcPr>
            <w:tcW w:w="3114" w:type="dxa"/>
          </w:tcPr>
          <w:p w14:paraId="029B1173" w14:textId="4A9F008E" w:rsidR="006D1A99" w:rsidRPr="00E05F85" w:rsidRDefault="00F55F36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Samuel</w:t>
            </w:r>
            <w:r w:rsidR="006D1A99" w:rsidRPr="00E05F85">
              <w:rPr>
                <w:rFonts w:ascii="Arial" w:hAnsi="Arial" w:cs="Arial"/>
                <w:sz w:val="22"/>
                <w:szCs w:val="22"/>
              </w:rPr>
              <w:t xml:space="preserve"> Kirby</w:t>
            </w:r>
          </w:p>
        </w:tc>
        <w:tc>
          <w:tcPr>
            <w:tcW w:w="5902" w:type="dxa"/>
          </w:tcPr>
          <w:p w14:paraId="11F92B18" w14:textId="7A8067BB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E05F85">
              <w:rPr>
                <w:rFonts w:ascii="Arial" w:hAnsi="Arial" w:cs="Arial"/>
                <w:sz w:val="22"/>
                <w:szCs w:val="22"/>
              </w:rPr>
              <w:t>Ring of Choir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05F85">
              <w:rPr>
                <w:rFonts w:ascii="Arial" w:hAnsi="Arial" w:cs="Arial"/>
                <w:sz w:val="22"/>
                <w:szCs w:val="22"/>
              </w:rPr>
              <w:t>Fantasy and Science Fiction Appreciation Society</w:t>
            </w:r>
          </w:p>
        </w:tc>
      </w:tr>
      <w:tr w:rsidR="006D1A99" w:rsidRPr="00E05F85" w14:paraId="268A1643" w14:textId="77777777" w:rsidTr="00F44178">
        <w:tc>
          <w:tcPr>
            <w:tcW w:w="3114" w:type="dxa"/>
          </w:tcPr>
          <w:p w14:paraId="003CB644" w14:textId="62716C34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Ethan Yuen</w:t>
            </w:r>
          </w:p>
        </w:tc>
        <w:tc>
          <w:tcPr>
            <w:tcW w:w="5902" w:type="dxa"/>
          </w:tcPr>
          <w:p w14:paraId="34291151" w14:textId="202E7C10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1797B">
              <w:rPr>
                <w:rFonts w:ascii="Arial" w:hAnsi="Arial" w:cs="Arial"/>
                <w:sz w:val="22"/>
                <w:szCs w:val="22"/>
              </w:rPr>
              <w:t>Apollo Music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Civil and Structural Society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Engineers Australia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1797B">
              <w:rPr>
                <w:rFonts w:ascii="Arial" w:hAnsi="Arial" w:cs="Arial"/>
                <w:sz w:val="22"/>
                <w:szCs w:val="22"/>
              </w:rPr>
              <w:t>Embrace Education</w:t>
            </w:r>
          </w:p>
        </w:tc>
      </w:tr>
      <w:tr w:rsidR="006D1A99" w:rsidRPr="00E05F85" w14:paraId="5228F3CC" w14:textId="77777777" w:rsidTr="00F44178">
        <w:tc>
          <w:tcPr>
            <w:tcW w:w="3114" w:type="dxa"/>
          </w:tcPr>
          <w:p w14:paraId="1A84D54B" w14:textId="47F37271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Imke Pansegrouw</w:t>
            </w:r>
          </w:p>
        </w:tc>
        <w:tc>
          <w:tcPr>
            <w:tcW w:w="5902" w:type="dxa"/>
          </w:tcPr>
          <w:p w14:paraId="74F766A0" w14:textId="2875013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Student Exchange Society</w:t>
            </w:r>
          </w:p>
        </w:tc>
      </w:tr>
      <w:tr w:rsidR="006D1A99" w:rsidRPr="00E05F85" w14:paraId="33509793" w14:textId="77777777" w:rsidTr="00F44178">
        <w:tc>
          <w:tcPr>
            <w:tcW w:w="3114" w:type="dxa"/>
          </w:tcPr>
          <w:p w14:paraId="081DB3B4" w14:textId="5E77325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Edward Biggs</w:t>
            </w:r>
          </w:p>
        </w:tc>
        <w:tc>
          <w:tcPr>
            <w:tcW w:w="5902" w:type="dxa"/>
          </w:tcPr>
          <w:p w14:paraId="7683A4A7" w14:textId="467557A2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Arts Students Society </w:t>
            </w:r>
          </w:p>
        </w:tc>
      </w:tr>
      <w:tr w:rsidR="006D1A99" w:rsidRPr="00E05F85" w14:paraId="46B41AED" w14:textId="77777777" w:rsidTr="00F44178">
        <w:tc>
          <w:tcPr>
            <w:tcW w:w="3114" w:type="dxa"/>
          </w:tcPr>
          <w:p w14:paraId="35D3B473" w14:textId="0A2D681C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 Finlay</w:t>
            </w:r>
          </w:p>
        </w:tc>
        <w:tc>
          <w:tcPr>
            <w:tcW w:w="5902" w:type="dxa"/>
          </w:tcPr>
          <w:p w14:paraId="15BE75A6" w14:textId="0E8D2148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 Students Society, Australian Music Appreciation Society</w:t>
            </w:r>
          </w:p>
        </w:tc>
      </w:tr>
      <w:tr w:rsidR="006D1A99" w:rsidRPr="00E05F85" w14:paraId="77379421" w14:textId="77777777" w:rsidTr="00F44178">
        <w:tc>
          <w:tcPr>
            <w:tcW w:w="3114" w:type="dxa"/>
          </w:tcPr>
          <w:p w14:paraId="0679C3BA" w14:textId="2C02CF0D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Kimberley Ng</w:t>
            </w:r>
          </w:p>
        </w:tc>
        <w:tc>
          <w:tcPr>
            <w:tcW w:w="5902" w:type="dxa"/>
          </w:tcPr>
          <w:p w14:paraId="085670F1" w14:textId="3A7FD293" w:rsidR="006D1A99" w:rsidRPr="00E05F85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Eurovision Social Club</w:t>
            </w:r>
          </w:p>
        </w:tc>
      </w:tr>
      <w:tr w:rsidR="006D1A99" w:rsidRPr="00E05F85" w14:paraId="7CDBFC4F" w14:textId="77777777" w:rsidTr="00F44178">
        <w:tc>
          <w:tcPr>
            <w:tcW w:w="3114" w:type="dxa"/>
          </w:tcPr>
          <w:p w14:paraId="2A3ABA3D" w14:textId="0E176643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Bella Henry</w:t>
            </w:r>
          </w:p>
        </w:tc>
        <w:tc>
          <w:tcPr>
            <w:tcW w:w="5902" w:type="dxa"/>
          </w:tcPr>
          <w:p w14:paraId="2A078091" w14:textId="448892D2" w:rsidR="006D1A99" w:rsidRDefault="006D1A99" w:rsidP="006D1A99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Transit Riders Alliance for Melbourne Students, Women in Commerce and Politics, Genetics Society</w:t>
            </w:r>
          </w:p>
        </w:tc>
      </w:tr>
    </w:tbl>
    <w:bookmarkEnd w:id="0"/>
    <w:p w14:paraId="7AF47C45" w14:textId="7145CC86" w:rsidR="00D81F40" w:rsidRPr="00D81F40" w:rsidRDefault="00D81F40" w:rsidP="00D81F40">
      <w:pPr>
        <w:spacing w:before="120" w:after="120"/>
        <w:rPr>
          <w:rFonts w:ascii="Arial" w:hAnsi="Arial" w:cs="Arial"/>
          <w:bCs/>
          <w:sz w:val="22"/>
          <w:szCs w:val="22"/>
        </w:rPr>
      </w:pPr>
      <w:r w:rsidRPr="00D81F40">
        <w:rPr>
          <w:rFonts w:ascii="Arial" w:hAnsi="Arial" w:cs="Arial"/>
          <w:bCs/>
          <w:sz w:val="22"/>
          <w:szCs w:val="22"/>
        </w:rPr>
        <w:t>Renee Thierry declares Student Exchange Society &amp; Swifties</w:t>
      </w:r>
    </w:p>
    <w:p w14:paraId="09794F14" w14:textId="5D4D564C" w:rsidR="00C00384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Matters</w:t>
      </w:r>
      <w:r w:rsidR="00E03F5A">
        <w:rPr>
          <w:rFonts w:ascii="Arial" w:hAnsi="Arial" w:cs="Arial"/>
          <w:b/>
          <w:sz w:val="22"/>
          <w:szCs w:val="22"/>
        </w:rPr>
        <w:t xml:space="preserve"> </w:t>
      </w:r>
      <w:r w:rsidR="00C00384">
        <w:rPr>
          <w:rFonts w:ascii="Arial" w:hAnsi="Arial" w:cs="Arial"/>
          <w:b/>
          <w:sz w:val="22"/>
          <w:szCs w:val="22"/>
        </w:rPr>
        <w:t>carried forward</w:t>
      </w:r>
    </w:p>
    <w:p w14:paraId="6EDFCB52" w14:textId="1DC42E0A" w:rsidR="00C00384" w:rsidRDefault="00C00384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Regulation review</w:t>
      </w:r>
    </w:p>
    <w:p w14:paraId="0A26E4C4" w14:textId="7C6F2B59" w:rsidR="00D81F40" w:rsidRPr="00D81F40" w:rsidRDefault="00D81F40" w:rsidP="00D81F40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Defer</w:t>
      </w:r>
    </w:p>
    <w:p w14:paraId="1A8809D1" w14:textId="4FDF0305" w:rsidR="00C00384" w:rsidRDefault="00C00384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Wellbeing Training &amp; Camp Training Development/Review</w:t>
      </w:r>
    </w:p>
    <w:p w14:paraId="3983C33D" w14:textId="3345F269" w:rsidR="00D81F40" w:rsidRDefault="00D81F40" w:rsidP="00D81F4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Risk Report has been distributed to the C&amp;S Committee. </w:t>
      </w:r>
    </w:p>
    <w:p w14:paraId="1D716EE7" w14:textId="2E7306FD" w:rsidR="00D81F40" w:rsidRDefault="00D81F40" w:rsidP="00D81F4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Major risk is Conflicts of Interest in disciplinary matters</w:t>
      </w:r>
      <w:r w:rsidR="00AB12D8">
        <w:rPr>
          <w:rFonts w:ascii="Arial" w:hAnsi="Arial" w:cs="Arial"/>
          <w:bCs/>
          <w:sz w:val="22"/>
          <w:szCs w:val="22"/>
        </w:rPr>
        <w:t xml:space="preserve"> for the current clubs committee</w:t>
      </w:r>
      <w:r>
        <w:rPr>
          <w:rFonts w:ascii="Arial" w:hAnsi="Arial" w:cs="Arial"/>
          <w:bCs/>
          <w:sz w:val="22"/>
          <w:szCs w:val="22"/>
        </w:rPr>
        <w:t>. Need to expand C</w:t>
      </w:r>
      <w:r w:rsidR="00AB12D8">
        <w:rPr>
          <w:rFonts w:ascii="Arial" w:hAnsi="Arial" w:cs="Arial"/>
          <w:bCs/>
          <w:sz w:val="22"/>
          <w:szCs w:val="22"/>
        </w:rPr>
        <w:t>onflicts of Interest</w:t>
      </w:r>
      <w:r>
        <w:rPr>
          <w:rFonts w:ascii="Arial" w:hAnsi="Arial" w:cs="Arial"/>
          <w:bCs/>
          <w:sz w:val="22"/>
          <w:szCs w:val="22"/>
        </w:rPr>
        <w:t xml:space="preserve"> to clubs you are invested in</w:t>
      </w:r>
      <w:r w:rsidR="00FB0855">
        <w:rPr>
          <w:rFonts w:ascii="Arial" w:hAnsi="Arial" w:cs="Arial"/>
          <w:bCs/>
          <w:sz w:val="22"/>
          <w:szCs w:val="22"/>
        </w:rPr>
        <w:t>, friends with executive</w:t>
      </w:r>
      <w:r w:rsidR="00AB12D8">
        <w:rPr>
          <w:rFonts w:ascii="Arial" w:hAnsi="Arial" w:cs="Arial"/>
          <w:bCs/>
          <w:sz w:val="22"/>
          <w:szCs w:val="22"/>
        </w:rPr>
        <w:t xml:space="preserve">, when making decisions. </w:t>
      </w:r>
    </w:p>
    <w:p w14:paraId="5E28EE51" w14:textId="1A0ADDC6" w:rsidR="00FB0855" w:rsidRDefault="00B423EA" w:rsidP="00D81F40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Leader recruitment and agreement.</w:t>
      </w:r>
    </w:p>
    <w:p w14:paraId="3D0FC1AC" w14:textId="2085BD2D" w:rsidR="00352042" w:rsidRPr="00352042" w:rsidRDefault="00B423EA" w:rsidP="00352042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352042">
        <w:rPr>
          <w:rFonts w:ascii="Arial" w:hAnsi="Arial" w:cs="Arial"/>
          <w:b/>
          <w:sz w:val="22"/>
          <w:szCs w:val="22"/>
        </w:rPr>
        <w:t>ACTION: Action Plan and discuss recommendations at October 6 meeting.</w:t>
      </w:r>
    </w:p>
    <w:p w14:paraId="6FED68AC" w14:textId="77777777" w:rsidR="00C00384" w:rsidRPr="00C00384" w:rsidRDefault="00C00384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Training:</w:t>
      </w:r>
    </w:p>
    <w:p w14:paraId="01D56ED9" w14:textId="77777777" w:rsidR="00C00384" w:rsidRPr="00C00384" w:rsidRDefault="00C00384" w:rsidP="00C00384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Canvas subject</w:t>
      </w:r>
    </w:p>
    <w:p w14:paraId="740A1EB8" w14:textId="45B72B15" w:rsidR="00C00384" w:rsidRDefault="00C00384" w:rsidP="00C00384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Rebate Scheme</w:t>
      </w:r>
    </w:p>
    <w:p w14:paraId="1EFCA643" w14:textId="28B5F85F" w:rsidR="00352042" w:rsidRPr="00352042" w:rsidRDefault="00352042" w:rsidP="00352042">
      <w:pPr>
        <w:spacing w:before="120" w:after="120"/>
        <w:ind w:left="72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Defer</w:t>
      </w:r>
    </w:p>
    <w:p w14:paraId="43497946" w14:textId="77777777" w:rsidR="00C00384" w:rsidRPr="00C00384" w:rsidRDefault="00C00384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Bank Signatory Handover 2021-22</w:t>
      </w:r>
    </w:p>
    <w:p w14:paraId="74BE49B8" w14:textId="68061207" w:rsidR="00C00384" w:rsidRDefault="00C00384" w:rsidP="00C00384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Chinese Culture Society (new account)</w:t>
      </w:r>
    </w:p>
    <w:p w14:paraId="4BEE7540" w14:textId="59EB56C9" w:rsidR="00352042" w:rsidRPr="00C00384" w:rsidRDefault="00352042" w:rsidP="0035204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Check for next meeting</w:t>
      </w:r>
    </w:p>
    <w:p w14:paraId="18AE4FC5" w14:textId="346D4AA4" w:rsidR="00C00384" w:rsidRDefault="00C00384" w:rsidP="00C00384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Mandarin Language Club</w:t>
      </w:r>
    </w:p>
    <w:p w14:paraId="5FD54573" w14:textId="6A9A17D0" w:rsidR="00352042" w:rsidRDefault="00352042" w:rsidP="00352042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Elected a Treasurer who is not in Australia</w:t>
      </w:r>
    </w:p>
    <w:p w14:paraId="349081E5" w14:textId="10A07C55" w:rsidR="00352042" w:rsidRPr="00C4466D" w:rsidRDefault="00352042" w:rsidP="00352042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C4466D">
        <w:rPr>
          <w:rFonts w:ascii="Arial" w:hAnsi="Arial" w:cs="Arial"/>
          <w:b/>
          <w:sz w:val="22"/>
          <w:szCs w:val="22"/>
        </w:rPr>
        <w:lastRenderedPageBreak/>
        <w:t xml:space="preserve">Petition to suspend MLC grants until the club has 3 </w:t>
      </w:r>
      <w:r w:rsidR="00C4466D" w:rsidRPr="00C4466D">
        <w:rPr>
          <w:rFonts w:ascii="Arial" w:hAnsi="Arial" w:cs="Arial"/>
          <w:b/>
          <w:sz w:val="22"/>
          <w:szCs w:val="22"/>
        </w:rPr>
        <w:t>exec</w:t>
      </w:r>
      <w:r w:rsidRPr="00C4466D">
        <w:rPr>
          <w:rFonts w:ascii="Arial" w:hAnsi="Arial" w:cs="Arial"/>
          <w:b/>
          <w:sz w:val="22"/>
          <w:szCs w:val="22"/>
        </w:rPr>
        <w:t xml:space="preserve"> signatories or for 12 months. </w:t>
      </w:r>
    </w:p>
    <w:p w14:paraId="14952618" w14:textId="192EE78B" w:rsidR="00352042" w:rsidRPr="00C4466D" w:rsidRDefault="005B0C28" w:rsidP="00352042">
      <w:pPr>
        <w:spacing w:before="120" w:after="120"/>
        <w:ind w:left="720"/>
        <w:rPr>
          <w:rFonts w:ascii="Arial" w:hAnsi="Arial" w:cs="Arial"/>
          <w:b/>
          <w:sz w:val="22"/>
          <w:szCs w:val="22"/>
        </w:rPr>
      </w:pPr>
      <w:r w:rsidRPr="00C4466D">
        <w:rPr>
          <w:rFonts w:ascii="Arial" w:hAnsi="Arial" w:cs="Arial"/>
          <w:b/>
          <w:sz w:val="22"/>
          <w:szCs w:val="22"/>
        </w:rPr>
        <w:t>Petitioners</w:t>
      </w:r>
      <w:r w:rsidR="00352042" w:rsidRPr="00C4466D">
        <w:rPr>
          <w:rFonts w:ascii="Arial" w:hAnsi="Arial" w:cs="Arial"/>
          <w:b/>
          <w:sz w:val="22"/>
          <w:szCs w:val="22"/>
        </w:rPr>
        <w:t>: Renee Thierry, Eddie Biggs</w:t>
      </w:r>
    </w:p>
    <w:p w14:paraId="7EABC637" w14:textId="377587A7" w:rsidR="0066474C" w:rsidRDefault="0066474C" w:rsidP="0066474C">
      <w:pPr>
        <w:numPr>
          <w:ilvl w:val="2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Chinese Debating Group</w:t>
      </w:r>
    </w:p>
    <w:p w14:paraId="32E1E870" w14:textId="28D6D22A" w:rsidR="005B0C28" w:rsidRPr="0066474C" w:rsidRDefault="005B0C28" w:rsidP="005B0C28">
      <w:pPr>
        <w:spacing w:before="120" w:after="12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Have three signatories</w:t>
      </w:r>
    </w:p>
    <w:p w14:paraId="7236FA0D" w14:textId="54496402" w:rsidR="00C00384" w:rsidRDefault="00C00384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Membership Reporting</w:t>
      </w:r>
    </w:p>
    <w:p w14:paraId="1E8E76E5" w14:textId="515B5427" w:rsidR="005B0C28" w:rsidRPr="00AB12D8" w:rsidRDefault="005B0C28" w:rsidP="005B0C28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 w:rsidRPr="00AB12D8">
        <w:rPr>
          <w:rFonts w:ascii="Arial" w:hAnsi="Arial" w:cs="Arial"/>
          <w:bCs/>
          <w:sz w:val="22"/>
          <w:szCs w:val="22"/>
        </w:rPr>
        <w:t>W</w:t>
      </w:r>
      <w:r w:rsidR="00C4466D" w:rsidRPr="00AB12D8">
        <w:rPr>
          <w:rFonts w:ascii="Arial" w:hAnsi="Arial" w:cs="Arial"/>
          <w:bCs/>
          <w:sz w:val="22"/>
          <w:szCs w:val="22"/>
        </w:rPr>
        <w:t>omen in Dentistry Society</w:t>
      </w:r>
    </w:p>
    <w:p w14:paraId="15B4C895" w14:textId="72FAE677" w:rsidR="005B0C28" w:rsidRPr="00C4466D" w:rsidRDefault="005B0C28" w:rsidP="005B0C28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C4466D">
        <w:rPr>
          <w:rFonts w:ascii="Arial" w:hAnsi="Arial" w:cs="Arial"/>
          <w:b/>
          <w:sz w:val="22"/>
          <w:szCs w:val="22"/>
        </w:rPr>
        <w:t>Petition to disaffiliate for not having 30 members.</w:t>
      </w:r>
    </w:p>
    <w:p w14:paraId="1E685F50" w14:textId="4C9C049A" w:rsidR="005B0C28" w:rsidRPr="00C4466D" w:rsidRDefault="005B0C28" w:rsidP="005B0C28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C4466D">
        <w:rPr>
          <w:rFonts w:ascii="Arial" w:hAnsi="Arial" w:cs="Arial"/>
          <w:b/>
          <w:sz w:val="22"/>
          <w:szCs w:val="22"/>
        </w:rPr>
        <w:t>Petitioned by: Kimmy Ng, Renee Thierry</w:t>
      </w:r>
    </w:p>
    <w:p w14:paraId="18695580" w14:textId="20F5BF38" w:rsidR="005B0C28" w:rsidRDefault="005B0C28" w:rsidP="005B0C28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UNIT</w:t>
      </w:r>
    </w:p>
    <w:p w14:paraId="0EB59B7E" w14:textId="62754757" w:rsidR="005B0C28" w:rsidRDefault="00745D04" w:rsidP="005B0C28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Confirm that they will not receive funding until they submit a list that meets the 20% </w:t>
      </w:r>
      <w:r w:rsidR="00C4466D">
        <w:rPr>
          <w:rFonts w:ascii="Arial" w:hAnsi="Arial" w:cs="Arial"/>
          <w:bCs/>
          <w:sz w:val="22"/>
          <w:szCs w:val="22"/>
        </w:rPr>
        <w:t>threshold</w:t>
      </w:r>
      <w:r w:rsidR="00AB12D8">
        <w:rPr>
          <w:rFonts w:ascii="Arial" w:hAnsi="Arial" w:cs="Arial"/>
          <w:bCs/>
          <w:sz w:val="22"/>
          <w:szCs w:val="22"/>
        </w:rPr>
        <w:t xml:space="preserve">. </w:t>
      </w:r>
    </w:p>
    <w:p w14:paraId="21ED2158" w14:textId="77777777" w:rsidR="00C4466D" w:rsidRDefault="00C4466D" w:rsidP="00C4466D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Arts Students Society</w:t>
      </w:r>
    </w:p>
    <w:p w14:paraId="7AA08F65" w14:textId="6172949C" w:rsidR="00C4466D" w:rsidRPr="00C00384" w:rsidRDefault="00C4466D" w:rsidP="00C4466D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Confirm that they will not receive funding until they submit a list that meets the 20% threshold</w:t>
      </w:r>
      <w:r w:rsidR="00AB12D8">
        <w:rPr>
          <w:rFonts w:ascii="Arial" w:hAnsi="Arial" w:cs="Arial"/>
          <w:bCs/>
          <w:sz w:val="22"/>
          <w:szCs w:val="22"/>
        </w:rPr>
        <w:t xml:space="preserve">. </w:t>
      </w:r>
    </w:p>
    <w:p w14:paraId="4223BB7C" w14:textId="37B8491D" w:rsidR="00C00384" w:rsidRDefault="00C00384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Late COVID approvals</w:t>
      </w:r>
    </w:p>
    <w:p w14:paraId="33D9BB6C" w14:textId="096755D5" w:rsidR="00C4466D" w:rsidRPr="00C4466D" w:rsidRDefault="00C4466D" w:rsidP="00C4466D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Defer</w:t>
      </w:r>
    </w:p>
    <w:p w14:paraId="51D46CEF" w14:textId="711DBBD6" w:rsidR="00C00384" w:rsidRDefault="00C00384" w:rsidP="00C00384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Correspondence</w:t>
      </w:r>
      <w:r w:rsidR="00A14F19">
        <w:rPr>
          <w:rFonts w:ascii="Arial" w:hAnsi="Arial" w:cs="Arial"/>
          <w:b/>
          <w:sz w:val="22"/>
          <w:szCs w:val="22"/>
        </w:rPr>
        <w:t xml:space="preserve"> (Carried forward and additional</w:t>
      </w:r>
      <w:r>
        <w:rPr>
          <w:rFonts w:ascii="Arial" w:hAnsi="Arial" w:cs="Arial"/>
          <w:b/>
          <w:sz w:val="22"/>
          <w:szCs w:val="22"/>
        </w:rPr>
        <w:t>)</w:t>
      </w:r>
    </w:p>
    <w:p w14:paraId="5D63F2E0" w14:textId="5C5478F6" w:rsidR="00C00384" w:rsidRDefault="00C00384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VEX Robotics Asset Grant</w:t>
      </w:r>
    </w:p>
    <w:p w14:paraId="2FB15221" w14:textId="28B0676B" w:rsidR="00C4466D" w:rsidRDefault="0038325D" w:rsidP="00C4466D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action</w:t>
      </w:r>
    </w:p>
    <w:p w14:paraId="5E696459" w14:textId="127C30A4" w:rsidR="00C00384" w:rsidRDefault="00C00384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3A2C5C">
        <w:rPr>
          <w:rFonts w:ascii="Arial" w:hAnsi="Arial" w:cs="Arial"/>
          <w:bCs/>
          <w:sz w:val="22"/>
          <w:szCs w:val="22"/>
        </w:rPr>
        <w:t xml:space="preserve">Robogals </w:t>
      </w:r>
      <w:r w:rsidRPr="003A2C5C">
        <w:rPr>
          <w:rFonts w:ascii="Arial" w:eastAsiaTheme="minorHAnsi" w:hAnsi="Arial" w:cs="Arial"/>
          <w:sz w:val="22"/>
          <w:szCs w:val="22"/>
        </w:rPr>
        <w:t>CSF17208, CSF17209</w:t>
      </w:r>
      <w:r w:rsidRPr="003A2C5C">
        <w:rPr>
          <w:rFonts w:ascii="Arial" w:hAnsi="Arial" w:cs="Arial"/>
          <w:bCs/>
          <w:sz w:val="22"/>
          <w:szCs w:val="22"/>
        </w:rPr>
        <w:t xml:space="preserve"> </w:t>
      </w:r>
      <w:r w:rsidRPr="003A2C5C">
        <w:rPr>
          <w:rFonts w:ascii="Arial" w:eastAsiaTheme="minorHAnsi" w:hAnsi="Arial" w:cs="Arial"/>
          <w:sz w:val="22"/>
          <w:szCs w:val="22"/>
        </w:rPr>
        <w:t>(</w:t>
      </w:r>
      <w:r w:rsidRPr="003A2C5C">
        <w:rPr>
          <w:rFonts w:ascii="Arial" w:hAnsi="Arial" w:cs="Arial"/>
          <w:bCs/>
          <w:sz w:val="22"/>
          <w:szCs w:val="22"/>
        </w:rPr>
        <w:t>promo not compliant)</w:t>
      </w:r>
    </w:p>
    <w:p w14:paraId="4162C2F8" w14:textId="244CEABA" w:rsidR="0038325D" w:rsidRPr="00AB12D8" w:rsidRDefault="00AB12D8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5: </w:t>
      </w:r>
      <w:r w:rsidR="0038325D" w:rsidRPr="00AB12D8">
        <w:rPr>
          <w:rFonts w:ascii="Arial" w:hAnsi="Arial" w:cs="Arial"/>
          <w:b/>
          <w:sz w:val="22"/>
          <w:szCs w:val="22"/>
        </w:rPr>
        <w:t xml:space="preserve">Fund 17208 &amp; 17209 at 50% as promo </w:t>
      </w:r>
      <w:r>
        <w:rPr>
          <w:rFonts w:ascii="Arial" w:hAnsi="Arial" w:cs="Arial"/>
          <w:b/>
          <w:sz w:val="22"/>
          <w:szCs w:val="22"/>
        </w:rPr>
        <w:t xml:space="preserve">material </w:t>
      </w:r>
      <w:r w:rsidR="0038325D" w:rsidRPr="00AB12D8">
        <w:rPr>
          <w:rFonts w:ascii="Arial" w:hAnsi="Arial" w:cs="Arial"/>
          <w:b/>
          <w:sz w:val="22"/>
          <w:szCs w:val="22"/>
        </w:rPr>
        <w:t>was not complaint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01FC77DF" w14:textId="51686D89" w:rsidR="0038325D" w:rsidRDefault="00AB12D8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38325D">
        <w:rPr>
          <w:rFonts w:ascii="Arial" w:hAnsi="Arial" w:cs="Arial"/>
          <w:bCs/>
          <w:sz w:val="22"/>
          <w:szCs w:val="22"/>
        </w:rPr>
        <w:t>Chair</w:t>
      </w:r>
    </w:p>
    <w:p w14:paraId="5338DF49" w14:textId="203066EE" w:rsidR="0038325D" w:rsidRPr="00AB12D8" w:rsidRDefault="0038325D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>CWD</w:t>
      </w:r>
    </w:p>
    <w:p w14:paraId="23A37BE3" w14:textId="7BE98961" w:rsidR="00C00384" w:rsidRDefault="00C00384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Security liaison</w:t>
      </w:r>
    </w:p>
    <w:p w14:paraId="49485509" w14:textId="6E19F63E" w:rsidR="0038325D" w:rsidRPr="0038325D" w:rsidRDefault="0038325D" w:rsidP="0038325D">
      <w:pP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38325D">
        <w:rPr>
          <w:rFonts w:ascii="Arial" w:hAnsi="Arial" w:cs="Arial"/>
          <w:b/>
          <w:sz w:val="22"/>
          <w:szCs w:val="22"/>
        </w:rPr>
        <w:t>ACTION: Ellie will write to clubs</w:t>
      </w:r>
    </w:p>
    <w:p w14:paraId="5C823622" w14:textId="7508995D" w:rsidR="00A14F19" w:rsidRDefault="00A14F19" w:rsidP="00C00384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Choral Society (additional aim)</w:t>
      </w:r>
    </w:p>
    <w:p w14:paraId="65F073E7" w14:textId="736BA1E5" w:rsidR="0038325D" w:rsidRPr="00AB12D8" w:rsidRDefault="00AB12D8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 xml:space="preserve">Motion 6: </w:t>
      </w:r>
      <w:r w:rsidR="0038325D" w:rsidRPr="00AB12D8">
        <w:rPr>
          <w:rFonts w:ascii="Arial" w:hAnsi="Arial" w:cs="Arial"/>
          <w:b/>
          <w:sz w:val="22"/>
          <w:szCs w:val="22"/>
        </w:rPr>
        <w:t>To accept the proposal of a new aim for the Choral Society.</w:t>
      </w:r>
    </w:p>
    <w:p w14:paraId="2BEB0E0E" w14:textId="030669AD" w:rsidR="0038325D" w:rsidRDefault="00AB12D8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54655">
        <w:rPr>
          <w:rFonts w:ascii="Arial" w:hAnsi="Arial" w:cs="Arial"/>
          <w:bCs/>
          <w:sz w:val="22"/>
          <w:szCs w:val="22"/>
        </w:rPr>
        <w:t>Chair</w:t>
      </w:r>
    </w:p>
    <w:p w14:paraId="100F03D8" w14:textId="56E00A4C" w:rsidR="00254655" w:rsidRPr="00AB12D8" w:rsidRDefault="00254655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>CWD</w:t>
      </w:r>
    </w:p>
    <w:p w14:paraId="211B7B3E" w14:textId="77777777" w:rsidR="00254655" w:rsidRDefault="00A14F19" w:rsidP="00A14F1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Mauritian Students Society grant payment</w:t>
      </w:r>
    </w:p>
    <w:p w14:paraId="0F788E23" w14:textId="074E8D8C" w:rsidR="00254655" w:rsidRDefault="00254655" w:rsidP="00254655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Lost receipt</w:t>
      </w:r>
    </w:p>
    <w:p w14:paraId="25EB6414" w14:textId="3E319E4C" w:rsidR="00254655" w:rsidRPr="00AB12D8" w:rsidRDefault="00AB12D8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7: </w:t>
      </w:r>
      <w:r w:rsidR="00254655" w:rsidRPr="00AB12D8">
        <w:rPr>
          <w:rFonts w:ascii="Arial" w:hAnsi="Arial" w:cs="Arial"/>
          <w:b/>
          <w:sz w:val="22"/>
          <w:szCs w:val="22"/>
        </w:rPr>
        <w:t>To approve the payment of $97.44 for CSF17361.</w:t>
      </w:r>
    </w:p>
    <w:p w14:paraId="4A5253B3" w14:textId="266B2585" w:rsidR="00254655" w:rsidRDefault="00AB12D8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254655">
        <w:rPr>
          <w:rFonts w:ascii="Arial" w:hAnsi="Arial" w:cs="Arial"/>
          <w:bCs/>
          <w:sz w:val="22"/>
          <w:szCs w:val="22"/>
        </w:rPr>
        <w:t>Chair</w:t>
      </w:r>
    </w:p>
    <w:p w14:paraId="735D7701" w14:textId="6AD4283F" w:rsidR="00A14F19" w:rsidRPr="00AB12D8" w:rsidRDefault="00254655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>CWD</w:t>
      </w:r>
    </w:p>
    <w:p w14:paraId="7EAD6EE6" w14:textId="5DB232D8" w:rsidR="0038325D" w:rsidRDefault="0038325D" w:rsidP="00A14F19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Chinese Debating Group (additional aim)</w:t>
      </w:r>
    </w:p>
    <w:p w14:paraId="18556EC0" w14:textId="6B8A1016" w:rsidR="00C75902" w:rsidRPr="00AB12D8" w:rsidRDefault="00AB12D8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lastRenderedPageBreak/>
        <w:t xml:space="preserve">Motion 8: </w:t>
      </w:r>
      <w:r w:rsidR="00C75902" w:rsidRPr="00AB12D8">
        <w:rPr>
          <w:rFonts w:ascii="Arial" w:hAnsi="Arial" w:cs="Arial"/>
          <w:b/>
          <w:sz w:val="22"/>
          <w:szCs w:val="22"/>
        </w:rPr>
        <w:t>To approve the proposed amendment</w:t>
      </w:r>
      <w:r w:rsidR="00770FBB" w:rsidRPr="00AB12D8">
        <w:rPr>
          <w:rFonts w:ascii="Arial" w:hAnsi="Arial" w:cs="Arial"/>
          <w:b/>
          <w:sz w:val="22"/>
          <w:szCs w:val="22"/>
        </w:rPr>
        <w:t>, (“a</w:t>
      </w:r>
      <w:r w:rsidR="00C75902" w:rsidRPr="00AB12D8">
        <w:rPr>
          <w:rFonts w:ascii="Arial" w:hAnsi="Arial" w:cs="Arial"/>
          <w:b/>
          <w:sz w:val="22"/>
          <w:szCs w:val="22"/>
        </w:rPr>
        <w:t>im e</w:t>
      </w:r>
      <w:r w:rsidR="00770FBB" w:rsidRPr="00AB12D8">
        <w:rPr>
          <w:rFonts w:ascii="Arial" w:hAnsi="Arial" w:cs="Arial"/>
          <w:b/>
          <w:sz w:val="22"/>
          <w:szCs w:val="22"/>
        </w:rPr>
        <w:t>”)</w:t>
      </w:r>
      <w:r w:rsidR="00C75902" w:rsidRPr="00AB12D8">
        <w:rPr>
          <w:rFonts w:ascii="Arial" w:hAnsi="Arial" w:cs="Arial"/>
          <w:b/>
          <w:sz w:val="22"/>
          <w:szCs w:val="22"/>
        </w:rPr>
        <w:t xml:space="preserve">, and reject proposed </w:t>
      </w:r>
      <w:r w:rsidR="00770FBB" w:rsidRPr="00AB12D8">
        <w:rPr>
          <w:rFonts w:ascii="Arial" w:hAnsi="Arial" w:cs="Arial"/>
          <w:b/>
          <w:sz w:val="22"/>
          <w:szCs w:val="22"/>
        </w:rPr>
        <w:t>amendment, (“a</w:t>
      </w:r>
      <w:r w:rsidR="00C75902" w:rsidRPr="00AB12D8">
        <w:rPr>
          <w:rFonts w:ascii="Arial" w:hAnsi="Arial" w:cs="Arial"/>
          <w:b/>
          <w:sz w:val="22"/>
          <w:szCs w:val="22"/>
        </w:rPr>
        <w:t>im f</w:t>
      </w:r>
      <w:r w:rsidR="00770FBB" w:rsidRPr="00AB12D8">
        <w:rPr>
          <w:rFonts w:ascii="Arial" w:hAnsi="Arial" w:cs="Arial"/>
          <w:b/>
          <w:sz w:val="22"/>
          <w:szCs w:val="22"/>
        </w:rPr>
        <w:t>”)</w:t>
      </w:r>
      <w:r w:rsidR="00C75902" w:rsidRPr="00AB12D8">
        <w:rPr>
          <w:rFonts w:ascii="Arial" w:hAnsi="Arial" w:cs="Arial"/>
          <w:b/>
          <w:sz w:val="22"/>
          <w:szCs w:val="22"/>
        </w:rPr>
        <w:t xml:space="preserve">, on the grounds that it is vague and conflicts with </w:t>
      </w:r>
      <w:r w:rsidR="00770FBB" w:rsidRPr="00AB12D8">
        <w:rPr>
          <w:rFonts w:ascii="Arial" w:hAnsi="Arial" w:cs="Arial"/>
          <w:b/>
          <w:sz w:val="22"/>
          <w:szCs w:val="22"/>
        </w:rPr>
        <w:t xml:space="preserve">aims of </w:t>
      </w:r>
      <w:r w:rsidR="00C75902" w:rsidRPr="00AB12D8">
        <w:rPr>
          <w:rFonts w:ascii="Arial" w:hAnsi="Arial" w:cs="Arial"/>
          <w:b/>
          <w:sz w:val="22"/>
          <w:szCs w:val="22"/>
        </w:rPr>
        <w:t>other Chinese clubs.</w:t>
      </w:r>
    </w:p>
    <w:p w14:paraId="134CEEA0" w14:textId="1E5ECA52" w:rsidR="00C75902" w:rsidRDefault="00C75902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Eddie Biggs</w:t>
      </w:r>
      <w:r>
        <w:rPr>
          <w:rFonts w:ascii="Arial" w:hAnsi="Arial" w:cs="Arial"/>
          <w:bCs/>
          <w:sz w:val="22"/>
          <w:szCs w:val="22"/>
        </w:rPr>
        <w:tab/>
      </w:r>
      <w:r w:rsidR="00770FBB">
        <w:rPr>
          <w:rFonts w:ascii="Arial" w:hAnsi="Arial" w:cs="Arial"/>
          <w:bCs/>
          <w:sz w:val="22"/>
          <w:szCs w:val="22"/>
        </w:rPr>
        <w:tab/>
      </w:r>
      <w:r w:rsidR="00770FBB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Seconder: Renee Thierry</w:t>
      </w:r>
    </w:p>
    <w:p w14:paraId="392CEA85" w14:textId="0CC77926" w:rsidR="00C75902" w:rsidRPr="00AB12D8" w:rsidRDefault="00C75902" w:rsidP="00770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>CWD</w:t>
      </w:r>
    </w:p>
    <w:p w14:paraId="7513669E" w14:textId="104623D3" w:rsidR="00E006F7" w:rsidRDefault="00C00384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Matters </w:t>
      </w:r>
      <w:r w:rsidR="00AA570A">
        <w:rPr>
          <w:rFonts w:ascii="Arial" w:hAnsi="Arial" w:cs="Arial"/>
          <w:b/>
          <w:sz w:val="22"/>
          <w:szCs w:val="22"/>
        </w:rPr>
        <w:t>Arising from the Minutes</w:t>
      </w:r>
    </w:p>
    <w:p w14:paraId="0099AC5C" w14:textId="64F2553B" w:rsidR="00A85BB4" w:rsidRDefault="00A85BB4" w:rsidP="009C36C3">
      <w:pPr>
        <w:pStyle w:val="ListParagraph"/>
        <w:numPr>
          <w:ilvl w:val="1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Discipline</w:t>
      </w:r>
    </w:p>
    <w:p w14:paraId="37CF304F" w14:textId="3BDEBBCD" w:rsidR="002E7081" w:rsidRDefault="002E7081" w:rsidP="0037644E">
      <w:pPr>
        <w:pStyle w:val="ListParagraph"/>
        <w:numPr>
          <w:ilvl w:val="2"/>
          <w:numId w:val="1"/>
        </w:numPr>
        <w:spacing w:before="120" w:after="120"/>
        <w:contextualSpacing w:val="0"/>
        <w:rPr>
          <w:rFonts w:ascii="Arial" w:hAnsi="Arial" w:cs="Arial"/>
          <w:sz w:val="22"/>
          <w:szCs w:val="22"/>
        </w:rPr>
      </w:pPr>
      <w:r w:rsidRPr="004A0BBF">
        <w:rPr>
          <w:rFonts w:ascii="Arial" w:hAnsi="Arial" w:cs="Arial"/>
          <w:sz w:val="22"/>
          <w:szCs w:val="22"/>
        </w:rPr>
        <w:t>Engineering Students Club</w:t>
      </w:r>
      <w:r w:rsidR="00C75902">
        <w:rPr>
          <w:rFonts w:ascii="Arial" w:hAnsi="Arial" w:cs="Arial"/>
          <w:sz w:val="22"/>
          <w:szCs w:val="22"/>
        </w:rPr>
        <w:t>\</w:t>
      </w:r>
    </w:p>
    <w:p w14:paraId="17CFE91D" w14:textId="6CE1961A" w:rsidR="00C75902" w:rsidRPr="00C75902" w:rsidRDefault="00AB12D8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Motion 9: </w:t>
      </w:r>
      <w:r w:rsidR="00C75902">
        <w:rPr>
          <w:rFonts w:ascii="Arial" w:hAnsi="Arial" w:cs="Arial"/>
          <w:b/>
          <w:bCs/>
          <w:sz w:val="22"/>
          <w:szCs w:val="22"/>
        </w:rPr>
        <w:t>To uphold the</w:t>
      </w:r>
      <w:r w:rsidR="00C75902" w:rsidRPr="00C75902">
        <w:rPr>
          <w:rFonts w:ascii="Arial" w:hAnsi="Arial" w:cs="Arial"/>
          <w:b/>
          <w:bCs/>
          <w:sz w:val="22"/>
          <w:szCs w:val="22"/>
        </w:rPr>
        <w:t xml:space="preserve"> petition to put the Engineering Students Club for 12 months probation, and also withdrawal of permission for the club to serve alcohol at any off-campus events for 12 months on the grounds of breaching the UMSU alcohol agreement in the form of drinking games (6.1.a (7.3.3.i), and also not meeting their aims (6.1.d). </w:t>
      </w:r>
    </w:p>
    <w:p w14:paraId="1E2EBCB4" w14:textId="1342C954" w:rsidR="00C75902" w:rsidRPr="00AB12D8" w:rsidRDefault="00AB12D8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sz w:val="22"/>
          <w:szCs w:val="22"/>
        </w:rPr>
      </w:pPr>
      <w:r w:rsidRPr="00AB12D8">
        <w:rPr>
          <w:rFonts w:ascii="Arial" w:hAnsi="Arial" w:cs="Arial"/>
          <w:sz w:val="22"/>
          <w:szCs w:val="22"/>
        </w:rPr>
        <w:t xml:space="preserve">Mover: </w:t>
      </w:r>
      <w:r w:rsidR="00C75902" w:rsidRPr="00AB12D8">
        <w:rPr>
          <w:rFonts w:ascii="Arial" w:hAnsi="Arial" w:cs="Arial"/>
          <w:sz w:val="22"/>
          <w:szCs w:val="22"/>
        </w:rPr>
        <w:t>Chair</w:t>
      </w:r>
    </w:p>
    <w:p w14:paraId="04B0C26C" w14:textId="4D2C11AB" w:rsidR="00C75902" w:rsidRPr="00C75902" w:rsidRDefault="00C75902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20"/>
        <w:rPr>
          <w:rFonts w:ascii="Arial" w:hAnsi="Arial" w:cs="Arial"/>
          <w:b/>
          <w:bCs/>
          <w:sz w:val="22"/>
          <w:szCs w:val="22"/>
        </w:rPr>
      </w:pPr>
      <w:r w:rsidRPr="00C75902">
        <w:rPr>
          <w:rFonts w:ascii="Arial" w:hAnsi="Arial" w:cs="Arial"/>
          <w:b/>
          <w:bCs/>
          <w:sz w:val="22"/>
          <w:szCs w:val="22"/>
        </w:rPr>
        <w:t>CWD</w:t>
      </w:r>
    </w:p>
    <w:p w14:paraId="762C06E6" w14:textId="52C979B9" w:rsidR="008A7816" w:rsidRPr="00C75902" w:rsidRDefault="00B6589B" w:rsidP="008A7816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CSSA duplicated club</w:t>
      </w:r>
    </w:p>
    <w:p w14:paraId="164F9B88" w14:textId="78E9ABDC" w:rsidR="00C75902" w:rsidRPr="00C75902" w:rsidRDefault="00C75902" w:rsidP="00C75902">
      <w:pPr>
        <w:spacing w:before="120" w:after="120"/>
        <w:ind w:left="36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Defer</w:t>
      </w:r>
    </w:p>
    <w:p w14:paraId="25DEBCCA" w14:textId="37731973" w:rsidR="00A14F19" w:rsidRPr="00C75902" w:rsidRDefault="00284574" w:rsidP="00A14F19">
      <w:pPr>
        <w:numPr>
          <w:ilvl w:val="1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ISTG SGM not submitted</w:t>
      </w:r>
    </w:p>
    <w:p w14:paraId="55A41470" w14:textId="14CA150D" w:rsidR="00C75902" w:rsidRPr="00C75902" w:rsidRDefault="00C75902" w:rsidP="00C75902">
      <w:pPr>
        <w:spacing w:before="120" w:after="120"/>
        <w:ind w:left="360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>Defer</w:t>
      </w:r>
    </w:p>
    <w:p w14:paraId="1E4A7E39" w14:textId="279643D4" w:rsidR="0065469A" w:rsidRDefault="0065469A" w:rsidP="0065469A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C00384">
        <w:rPr>
          <w:rFonts w:ascii="Arial" w:hAnsi="Arial" w:cs="Arial"/>
          <w:bCs/>
          <w:sz w:val="22"/>
          <w:szCs w:val="22"/>
        </w:rPr>
        <w:t>Awards Night</w:t>
      </w:r>
    </w:p>
    <w:p w14:paraId="4AB4E705" w14:textId="4A131593" w:rsidR="00C75902" w:rsidRPr="00AB12D8" w:rsidRDefault="00AB12D8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 xml:space="preserve">Motion 10: </w:t>
      </w:r>
      <w:r w:rsidR="00C75902" w:rsidRPr="00AB12D8">
        <w:rPr>
          <w:rFonts w:ascii="Arial" w:hAnsi="Arial" w:cs="Arial"/>
          <w:b/>
          <w:sz w:val="22"/>
          <w:szCs w:val="22"/>
        </w:rPr>
        <w:t xml:space="preserve">To approve up to </w:t>
      </w:r>
      <w:r w:rsidR="00D1255D" w:rsidRPr="00AB12D8">
        <w:rPr>
          <w:rFonts w:ascii="Arial" w:hAnsi="Arial" w:cs="Arial"/>
          <w:b/>
          <w:sz w:val="22"/>
          <w:szCs w:val="22"/>
        </w:rPr>
        <w:t>$200 from Special Projects for the printing of Clubs Awards certificates on recycled satin paper.</w:t>
      </w:r>
    </w:p>
    <w:p w14:paraId="5B79966E" w14:textId="54857D81" w:rsidR="00D1255D" w:rsidRDefault="00AB12D8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D1255D">
        <w:rPr>
          <w:rFonts w:ascii="Arial" w:hAnsi="Arial" w:cs="Arial"/>
          <w:bCs/>
          <w:sz w:val="22"/>
          <w:szCs w:val="22"/>
        </w:rPr>
        <w:t>Kimmy Ng</w:t>
      </w:r>
      <w:r w:rsidR="00D1255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D1255D">
        <w:rPr>
          <w:rFonts w:ascii="Arial" w:hAnsi="Arial" w:cs="Arial"/>
          <w:bCs/>
          <w:sz w:val="22"/>
          <w:szCs w:val="22"/>
        </w:rPr>
        <w:t>Eddie Biggs</w:t>
      </w:r>
    </w:p>
    <w:p w14:paraId="6918F191" w14:textId="2319EE21" w:rsidR="00D1255D" w:rsidRPr="00AB12D8" w:rsidRDefault="00D1255D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>CWD</w:t>
      </w:r>
    </w:p>
    <w:p w14:paraId="34D1358A" w14:textId="4D184585" w:rsidR="00D1255D" w:rsidRDefault="00D1255D" w:rsidP="00C75902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Discussion of the Awards</w:t>
      </w:r>
      <w:r w:rsidR="00AB12D8">
        <w:rPr>
          <w:rFonts w:ascii="Arial" w:hAnsi="Arial" w:cs="Arial"/>
          <w:bCs/>
          <w:sz w:val="22"/>
          <w:szCs w:val="22"/>
        </w:rPr>
        <w:t xml:space="preserve"> – awards decided!</w:t>
      </w:r>
    </w:p>
    <w:p w14:paraId="4DD1580E" w14:textId="732BFFC1" w:rsidR="00F81A97" w:rsidRPr="00F81A97" w:rsidRDefault="00F81A97" w:rsidP="00F81A97">
      <w:pPr>
        <w:spacing w:before="120"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F81A97">
        <w:rPr>
          <w:rFonts w:ascii="Arial" w:hAnsi="Arial" w:cs="Arial"/>
          <w:b/>
          <w:sz w:val="22"/>
          <w:szCs w:val="22"/>
        </w:rPr>
        <w:t>Eddie left at 3:05 pm, meeting continues under SO 7.8</w:t>
      </w:r>
    </w:p>
    <w:p w14:paraId="2C090419" w14:textId="79FF73D0" w:rsidR="009C36C3" w:rsidRDefault="009C36C3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 Report</w:t>
      </w:r>
    </w:p>
    <w:p w14:paraId="580AF78F" w14:textId="5E5685BA" w:rsidR="00F81A97" w:rsidRPr="00AB12D8" w:rsidRDefault="00F81A97" w:rsidP="00F81A97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 w:rsidRPr="00AB12D8">
        <w:rPr>
          <w:rFonts w:ascii="Arial" w:hAnsi="Arial" w:cs="Arial"/>
          <w:bCs/>
          <w:i/>
          <w:iCs/>
          <w:sz w:val="22"/>
          <w:szCs w:val="22"/>
        </w:rPr>
        <w:t>No report submitted</w:t>
      </w:r>
    </w:p>
    <w:p w14:paraId="51115DAC" w14:textId="0ECF1A01" w:rsidR="009C36C3" w:rsidRDefault="009C36C3" w:rsidP="00BD0369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0274D8">
        <w:rPr>
          <w:rFonts w:ascii="Arial" w:hAnsi="Arial" w:cs="Arial"/>
          <w:b/>
          <w:sz w:val="22"/>
          <w:szCs w:val="22"/>
        </w:rPr>
        <w:t>Grants</w:t>
      </w:r>
    </w:p>
    <w:p w14:paraId="619CE71E" w14:textId="33808887" w:rsidR="00F81A97" w:rsidRDefault="00F81A97" w:rsidP="00F81A97">
      <w:p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Discussed </w:t>
      </w:r>
      <w:r w:rsidR="0011485F">
        <w:rPr>
          <w:rFonts w:ascii="Arial" w:hAnsi="Arial" w:cs="Arial"/>
          <w:b/>
          <w:sz w:val="22"/>
          <w:szCs w:val="22"/>
        </w:rPr>
        <w:t xml:space="preserve">FASFAS banner </w:t>
      </w:r>
      <w:r w:rsidR="003A4014">
        <w:rPr>
          <w:rFonts w:ascii="Arial" w:hAnsi="Arial" w:cs="Arial"/>
          <w:b/>
          <w:sz w:val="22"/>
          <w:szCs w:val="22"/>
        </w:rPr>
        <w:t>–</w:t>
      </w:r>
      <w:r w:rsidR="0011485F">
        <w:rPr>
          <w:rFonts w:ascii="Arial" w:hAnsi="Arial" w:cs="Arial"/>
          <w:b/>
          <w:sz w:val="22"/>
          <w:szCs w:val="22"/>
        </w:rPr>
        <w:t xml:space="preserve"> reject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280"/>
        <w:gridCol w:w="1819"/>
        <w:gridCol w:w="1354"/>
        <w:gridCol w:w="1354"/>
        <w:gridCol w:w="3260"/>
      </w:tblGrid>
      <w:tr w:rsidR="003A4014" w:rsidRPr="003A4014" w14:paraId="16067F23" w14:textId="77777777" w:rsidTr="008F751A">
        <w:trPr>
          <w:trHeight w:val="580"/>
        </w:trPr>
        <w:tc>
          <w:tcPr>
            <w:tcW w:w="1280" w:type="dxa"/>
          </w:tcPr>
          <w:p w14:paraId="6AF1A416" w14:textId="24F3DC0C" w:rsidR="003A4014" w:rsidRPr="003A4014" w:rsidRDefault="003A4014" w:rsidP="003A40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014">
              <w:rPr>
                <w:rFonts w:ascii="Arial" w:hAnsi="Arial" w:cs="Arial"/>
                <w:b/>
                <w:sz w:val="22"/>
                <w:szCs w:val="22"/>
              </w:rPr>
              <w:t>Grant Reference Number</w:t>
            </w:r>
          </w:p>
        </w:tc>
        <w:tc>
          <w:tcPr>
            <w:tcW w:w="1819" w:type="dxa"/>
          </w:tcPr>
          <w:p w14:paraId="5330C5E5" w14:textId="63C6EFD0" w:rsidR="003A4014" w:rsidRPr="003A4014" w:rsidRDefault="003A4014" w:rsidP="003A40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014">
              <w:rPr>
                <w:rFonts w:ascii="Arial" w:hAnsi="Arial" w:cs="Arial"/>
                <w:b/>
                <w:sz w:val="22"/>
                <w:szCs w:val="22"/>
              </w:rPr>
              <w:t>Club Name</w:t>
            </w:r>
          </w:p>
        </w:tc>
        <w:tc>
          <w:tcPr>
            <w:tcW w:w="1354" w:type="dxa"/>
          </w:tcPr>
          <w:p w14:paraId="1124BD3C" w14:textId="73FAD3CE" w:rsidR="003A4014" w:rsidRPr="003A4014" w:rsidRDefault="003A4014" w:rsidP="003A40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014">
              <w:rPr>
                <w:rFonts w:ascii="Arial" w:hAnsi="Arial" w:cs="Arial"/>
                <w:b/>
                <w:sz w:val="22"/>
                <w:szCs w:val="22"/>
              </w:rPr>
              <w:t>Grant Category</w:t>
            </w:r>
          </w:p>
        </w:tc>
        <w:tc>
          <w:tcPr>
            <w:tcW w:w="1354" w:type="dxa"/>
          </w:tcPr>
          <w:p w14:paraId="497C4E82" w14:textId="5D56AF3C" w:rsidR="003A4014" w:rsidRPr="003A4014" w:rsidRDefault="003A4014" w:rsidP="003A40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01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260" w:type="dxa"/>
          </w:tcPr>
          <w:p w14:paraId="6E282B00" w14:textId="7D22E196" w:rsidR="003A4014" w:rsidRPr="003A4014" w:rsidRDefault="003A4014" w:rsidP="003A401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A4014">
              <w:rPr>
                <w:rFonts w:ascii="Arial" w:hAnsi="Arial" w:cs="Arial"/>
                <w:b/>
                <w:sz w:val="22"/>
                <w:szCs w:val="22"/>
              </w:rPr>
              <w:t>Officer Recommendation</w:t>
            </w:r>
          </w:p>
        </w:tc>
      </w:tr>
      <w:tr w:rsidR="003A4014" w:rsidRPr="003A4014" w14:paraId="370996B2" w14:textId="77777777" w:rsidTr="008F751A">
        <w:trPr>
          <w:trHeight w:val="580"/>
        </w:trPr>
        <w:tc>
          <w:tcPr>
            <w:tcW w:w="1280" w:type="dxa"/>
            <w:hideMark/>
          </w:tcPr>
          <w:p w14:paraId="0C054A3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CSF18084</w:t>
            </w:r>
          </w:p>
        </w:tc>
        <w:tc>
          <w:tcPr>
            <w:tcW w:w="1819" w:type="dxa"/>
            <w:hideMark/>
          </w:tcPr>
          <w:p w14:paraId="41FDB03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Islamic Society</w:t>
            </w:r>
          </w:p>
        </w:tc>
        <w:tc>
          <w:tcPr>
            <w:tcW w:w="1354" w:type="dxa"/>
            <w:hideMark/>
          </w:tcPr>
          <w:p w14:paraId="3C5D442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10D86A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16/09/2022</w:t>
            </w:r>
          </w:p>
        </w:tc>
        <w:tc>
          <w:tcPr>
            <w:tcW w:w="3260" w:type="dxa"/>
            <w:hideMark/>
          </w:tcPr>
          <w:p w14:paraId="20DF714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a sufficient venue is confirmed </w:t>
            </w:r>
          </w:p>
        </w:tc>
      </w:tr>
      <w:tr w:rsidR="003A4014" w:rsidRPr="003A4014" w14:paraId="475C4B50" w14:textId="77777777" w:rsidTr="008F751A">
        <w:trPr>
          <w:trHeight w:val="1159"/>
        </w:trPr>
        <w:tc>
          <w:tcPr>
            <w:tcW w:w="1280" w:type="dxa"/>
            <w:hideMark/>
          </w:tcPr>
          <w:p w14:paraId="05E705B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CSF18085</w:t>
            </w:r>
          </w:p>
        </w:tc>
        <w:tc>
          <w:tcPr>
            <w:tcW w:w="1819" w:type="dxa"/>
            <w:hideMark/>
          </w:tcPr>
          <w:p w14:paraId="0AD2987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354" w:type="dxa"/>
            <w:hideMark/>
          </w:tcPr>
          <w:p w14:paraId="4C2FF16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64D1D5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14/09/2022</w:t>
            </w:r>
          </w:p>
        </w:tc>
        <w:tc>
          <w:tcPr>
            <w:tcW w:w="3260" w:type="dxa"/>
            <w:hideMark/>
          </w:tcPr>
          <w:p w14:paraId="529C0AE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a sufficient venue is confirmed </w:t>
            </w:r>
          </w:p>
        </w:tc>
      </w:tr>
      <w:tr w:rsidR="003A4014" w:rsidRPr="003A4014" w14:paraId="7810C4BB" w14:textId="77777777" w:rsidTr="008F751A">
        <w:trPr>
          <w:trHeight w:val="580"/>
        </w:trPr>
        <w:tc>
          <w:tcPr>
            <w:tcW w:w="1280" w:type="dxa"/>
            <w:hideMark/>
          </w:tcPr>
          <w:p w14:paraId="3AC229C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CSF17825</w:t>
            </w:r>
          </w:p>
        </w:tc>
        <w:tc>
          <w:tcPr>
            <w:tcW w:w="1819" w:type="dxa"/>
            <w:hideMark/>
          </w:tcPr>
          <w:p w14:paraId="45C8CE5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Swifties’ Society (Taylor’s Version)</w:t>
            </w:r>
          </w:p>
        </w:tc>
        <w:tc>
          <w:tcPr>
            <w:tcW w:w="1354" w:type="dxa"/>
            <w:hideMark/>
          </w:tcPr>
          <w:p w14:paraId="439FE74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87826D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21/09/2022</w:t>
            </w:r>
          </w:p>
        </w:tc>
        <w:tc>
          <w:tcPr>
            <w:tcW w:w="3260" w:type="dxa"/>
            <w:hideMark/>
          </w:tcPr>
          <w:p w14:paraId="46FD221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Approve on the condition that a valid SFH certificate is provided </w:t>
            </w:r>
          </w:p>
        </w:tc>
      </w:tr>
      <w:tr w:rsidR="003A4014" w:rsidRPr="003A4014" w14:paraId="45D2FACC" w14:textId="77777777" w:rsidTr="008F751A">
        <w:trPr>
          <w:trHeight w:val="580"/>
        </w:trPr>
        <w:tc>
          <w:tcPr>
            <w:tcW w:w="1280" w:type="dxa"/>
            <w:hideMark/>
          </w:tcPr>
          <w:p w14:paraId="365842F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CSF18094</w:t>
            </w:r>
          </w:p>
        </w:tc>
        <w:tc>
          <w:tcPr>
            <w:tcW w:w="1819" w:type="dxa"/>
            <w:hideMark/>
          </w:tcPr>
          <w:p w14:paraId="730E533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Physics Students Society</w:t>
            </w:r>
          </w:p>
        </w:tc>
        <w:tc>
          <w:tcPr>
            <w:tcW w:w="1354" w:type="dxa"/>
            <w:hideMark/>
          </w:tcPr>
          <w:p w14:paraId="079AB85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559E181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22/09/2022</w:t>
            </w:r>
          </w:p>
        </w:tc>
        <w:tc>
          <w:tcPr>
            <w:tcW w:w="3260" w:type="dxa"/>
            <w:hideMark/>
          </w:tcPr>
          <w:p w14:paraId="444929B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a sufficient SFH plan is provided</w:t>
            </w:r>
          </w:p>
        </w:tc>
      </w:tr>
      <w:tr w:rsidR="003A4014" w:rsidRPr="003A4014" w14:paraId="1F197135" w14:textId="77777777" w:rsidTr="008F751A">
        <w:trPr>
          <w:trHeight w:val="1160"/>
        </w:trPr>
        <w:tc>
          <w:tcPr>
            <w:tcW w:w="1280" w:type="dxa"/>
            <w:hideMark/>
          </w:tcPr>
          <w:p w14:paraId="49EC345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CSF17789</w:t>
            </w:r>
          </w:p>
        </w:tc>
        <w:tc>
          <w:tcPr>
            <w:tcW w:w="1819" w:type="dxa"/>
            <w:hideMark/>
          </w:tcPr>
          <w:p w14:paraId="05A1758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FAS2 Fantasy &amp; Science Fiction Appreciation Society</w:t>
            </w:r>
          </w:p>
        </w:tc>
        <w:tc>
          <w:tcPr>
            <w:tcW w:w="1354" w:type="dxa"/>
            <w:hideMark/>
          </w:tcPr>
          <w:p w14:paraId="1E25A5A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 (Assets)</w:t>
            </w:r>
          </w:p>
        </w:tc>
        <w:tc>
          <w:tcPr>
            <w:tcW w:w="1354" w:type="dxa"/>
            <w:hideMark/>
          </w:tcPr>
          <w:p w14:paraId="25512F6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14:paraId="65984EF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3A4014" w:rsidRPr="003A4014" w14:paraId="132A43DB" w14:textId="77777777" w:rsidTr="008F751A">
        <w:trPr>
          <w:trHeight w:val="870"/>
        </w:trPr>
        <w:tc>
          <w:tcPr>
            <w:tcW w:w="1280" w:type="dxa"/>
            <w:hideMark/>
          </w:tcPr>
          <w:p w14:paraId="2E18C92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CSF17965</w:t>
            </w:r>
          </w:p>
        </w:tc>
        <w:tc>
          <w:tcPr>
            <w:tcW w:w="1819" w:type="dxa"/>
            <w:hideMark/>
          </w:tcPr>
          <w:p w14:paraId="07EADC2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Postgraduate Environment Network</w:t>
            </w:r>
          </w:p>
        </w:tc>
        <w:tc>
          <w:tcPr>
            <w:tcW w:w="1354" w:type="dxa"/>
            <w:hideMark/>
          </w:tcPr>
          <w:p w14:paraId="580B9F7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50F1DBB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15/09/2022</w:t>
            </w:r>
          </w:p>
        </w:tc>
        <w:tc>
          <w:tcPr>
            <w:tcW w:w="3260" w:type="dxa"/>
            <w:hideMark/>
          </w:tcPr>
          <w:p w14:paraId="79DFA0D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 on the condition that SFH planning is complete and submitted</w:t>
            </w:r>
          </w:p>
        </w:tc>
      </w:tr>
      <w:tr w:rsidR="003A4014" w:rsidRPr="003A4014" w14:paraId="39E83564" w14:textId="77777777" w:rsidTr="008F751A">
        <w:trPr>
          <w:trHeight w:val="870"/>
        </w:trPr>
        <w:tc>
          <w:tcPr>
            <w:tcW w:w="1280" w:type="dxa"/>
            <w:hideMark/>
          </w:tcPr>
          <w:p w14:paraId="5779E3D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CSF18023</w:t>
            </w:r>
          </w:p>
        </w:tc>
        <w:tc>
          <w:tcPr>
            <w:tcW w:w="1819" w:type="dxa"/>
            <w:hideMark/>
          </w:tcPr>
          <w:p w14:paraId="7A26097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354" w:type="dxa"/>
            <w:hideMark/>
          </w:tcPr>
          <w:p w14:paraId="2046F99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5DE124F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16/09/2022</w:t>
            </w:r>
          </w:p>
        </w:tc>
        <w:tc>
          <w:tcPr>
            <w:tcW w:w="3260" w:type="dxa"/>
            <w:hideMark/>
          </w:tcPr>
          <w:p w14:paraId="05B2DD8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 on the condition that SFH planning is complete and submitted and venue booking is provided</w:t>
            </w:r>
          </w:p>
        </w:tc>
      </w:tr>
      <w:tr w:rsidR="003A4014" w:rsidRPr="003A4014" w14:paraId="07C1BE3B" w14:textId="77777777" w:rsidTr="008F751A">
        <w:trPr>
          <w:trHeight w:val="1160"/>
        </w:trPr>
        <w:tc>
          <w:tcPr>
            <w:tcW w:w="1280" w:type="dxa"/>
            <w:hideMark/>
          </w:tcPr>
          <w:p w14:paraId="1C55188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CSF17961</w:t>
            </w:r>
          </w:p>
        </w:tc>
        <w:tc>
          <w:tcPr>
            <w:tcW w:w="1819" w:type="dxa"/>
            <w:hideMark/>
          </w:tcPr>
          <w:p w14:paraId="079A5BF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International Justice Mission Society</w:t>
            </w:r>
          </w:p>
        </w:tc>
        <w:tc>
          <w:tcPr>
            <w:tcW w:w="1354" w:type="dxa"/>
            <w:hideMark/>
          </w:tcPr>
          <w:p w14:paraId="47C6EEA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35BEEB1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06/09/2022</w:t>
            </w:r>
          </w:p>
        </w:tc>
        <w:tc>
          <w:tcPr>
            <w:tcW w:w="3260" w:type="dxa"/>
            <w:hideMark/>
          </w:tcPr>
          <w:p w14:paraId="5690B02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Reject grant </w:t>
            </w:r>
          </w:p>
        </w:tc>
      </w:tr>
      <w:tr w:rsidR="003A4014" w:rsidRPr="003A4014" w14:paraId="0779C486" w14:textId="77777777" w:rsidTr="008F751A">
        <w:trPr>
          <w:trHeight w:val="1160"/>
        </w:trPr>
        <w:tc>
          <w:tcPr>
            <w:tcW w:w="1280" w:type="dxa"/>
            <w:hideMark/>
          </w:tcPr>
          <w:p w14:paraId="2EAB818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CSF17960</w:t>
            </w:r>
          </w:p>
        </w:tc>
        <w:tc>
          <w:tcPr>
            <w:tcW w:w="1819" w:type="dxa"/>
            <w:hideMark/>
          </w:tcPr>
          <w:p w14:paraId="0495C6D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International Justice Mission Society</w:t>
            </w:r>
          </w:p>
        </w:tc>
        <w:tc>
          <w:tcPr>
            <w:tcW w:w="1354" w:type="dxa"/>
            <w:hideMark/>
          </w:tcPr>
          <w:p w14:paraId="00F98D3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00ABDE9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06/09/2022</w:t>
            </w:r>
          </w:p>
        </w:tc>
        <w:tc>
          <w:tcPr>
            <w:tcW w:w="3260" w:type="dxa"/>
            <w:hideMark/>
          </w:tcPr>
          <w:p w14:paraId="3E16B06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Reject grant </w:t>
            </w:r>
          </w:p>
        </w:tc>
      </w:tr>
      <w:tr w:rsidR="003A4014" w:rsidRPr="003A4014" w14:paraId="103BD7A1" w14:textId="77777777" w:rsidTr="008F751A">
        <w:trPr>
          <w:trHeight w:val="870"/>
        </w:trPr>
        <w:tc>
          <w:tcPr>
            <w:tcW w:w="1280" w:type="dxa"/>
            <w:hideMark/>
          </w:tcPr>
          <w:p w14:paraId="6574F42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CSF17962</w:t>
            </w:r>
          </w:p>
        </w:tc>
        <w:tc>
          <w:tcPr>
            <w:tcW w:w="1819" w:type="dxa"/>
            <w:hideMark/>
          </w:tcPr>
          <w:p w14:paraId="52C6CA0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International Justice Mission Society</w:t>
            </w:r>
          </w:p>
        </w:tc>
        <w:tc>
          <w:tcPr>
            <w:tcW w:w="1354" w:type="dxa"/>
            <w:hideMark/>
          </w:tcPr>
          <w:p w14:paraId="2F41CDF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0A87E2B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15/09/2022</w:t>
            </w:r>
          </w:p>
        </w:tc>
        <w:tc>
          <w:tcPr>
            <w:tcW w:w="3260" w:type="dxa"/>
            <w:hideMark/>
          </w:tcPr>
          <w:p w14:paraId="7C48CF0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3942EC62" w14:textId="77777777" w:rsidTr="008F751A">
        <w:trPr>
          <w:trHeight w:val="1160"/>
        </w:trPr>
        <w:tc>
          <w:tcPr>
            <w:tcW w:w="1280" w:type="dxa"/>
            <w:hideMark/>
          </w:tcPr>
          <w:p w14:paraId="62CBEE1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CSF17978</w:t>
            </w:r>
          </w:p>
        </w:tc>
        <w:tc>
          <w:tcPr>
            <w:tcW w:w="1819" w:type="dxa"/>
            <w:hideMark/>
          </w:tcPr>
          <w:p w14:paraId="4478CCF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Youth Charity Society</w:t>
            </w:r>
          </w:p>
        </w:tc>
        <w:tc>
          <w:tcPr>
            <w:tcW w:w="1354" w:type="dxa"/>
            <w:hideMark/>
          </w:tcPr>
          <w:p w14:paraId="695B911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8DB1BF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14/09/2022</w:t>
            </w:r>
          </w:p>
        </w:tc>
        <w:tc>
          <w:tcPr>
            <w:tcW w:w="3260" w:type="dxa"/>
            <w:hideMark/>
          </w:tcPr>
          <w:p w14:paraId="55BC70D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a sufficient SFH plan is made by an executive member and resubmitted with evidence of their SFH certificate is also submitted</w:t>
            </w:r>
          </w:p>
        </w:tc>
      </w:tr>
      <w:tr w:rsidR="003A4014" w:rsidRPr="003A4014" w14:paraId="6E5E852E" w14:textId="77777777" w:rsidTr="008F751A">
        <w:trPr>
          <w:trHeight w:val="870"/>
        </w:trPr>
        <w:tc>
          <w:tcPr>
            <w:tcW w:w="1280" w:type="dxa"/>
            <w:hideMark/>
          </w:tcPr>
          <w:p w14:paraId="57734F7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CSF18075</w:t>
            </w:r>
          </w:p>
        </w:tc>
        <w:tc>
          <w:tcPr>
            <w:tcW w:w="1819" w:type="dxa"/>
            <w:hideMark/>
          </w:tcPr>
          <w:p w14:paraId="7DBD006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Melbourne Microfinance Initiative</w:t>
            </w:r>
          </w:p>
        </w:tc>
        <w:tc>
          <w:tcPr>
            <w:tcW w:w="1354" w:type="dxa"/>
            <w:hideMark/>
          </w:tcPr>
          <w:p w14:paraId="56C4ECF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5BC2DA0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13/09/2022</w:t>
            </w:r>
          </w:p>
        </w:tc>
        <w:tc>
          <w:tcPr>
            <w:tcW w:w="3260" w:type="dxa"/>
            <w:hideMark/>
          </w:tcPr>
          <w:p w14:paraId="31ADA9F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1B0C74EF" w14:textId="77777777" w:rsidTr="008F751A">
        <w:trPr>
          <w:trHeight w:val="870"/>
        </w:trPr>
        <w:tc>
          <w:tcPr>
            <w:tcW w:w="1280" w:type="dxa"/>
            <w:hideMark/>
          </w:tcPr>
          <w:p w14:paraId="3B2819B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CSF18093</w:t>
            </w:r>
          </w:p>
        </w:tc>
        <w:tc>
          <w:tcPr>
            <w:tcW w:w="1819" w:type="dxa"/>
            <w:hideMark/>
          </w:tcPr>
          <w:p w14:paraId="0C70546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354" w:type="dxa"/>
            <w:hideMark/>
          </w:tcPr>
          <w:p w14:paraId="4C61FC9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623B6D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24/10/2022</w:t>
            </w:r>
          </w:p>
        </w:tc>
        <w:tc>
          <w:tcPr>
            <w:tcW w:w="3260" w:type="dxa"/>
            <w:hideMark/>
          </w:tcPr>
          <w:p w14:paraId="68A8492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77CD389A" w14:textId="77777777" w:rsidTr="008F751A">
        <w:trPr>
          <w:trHeight w:val="870"/>
        </w:trPr>
        <w:tc>
          <w:tcPr>
            <w:tcW w:w="1280" w:type="dxa"/>
            <w:hideMark/>
          </w:tcPr>
          <w:p w14:paraId="47EEABA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CSF18092</w:t>
            </w:r>
          </w:p>
        </w:tc>
        <w:tc>
          <w:tcPr>
            <w:tcW w:w="1819" w:type="dxa"/>
            <w:hideMark/>
          </w:tcPr>
          <w:p w14:paraId="2A3CBDD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354" w:type="dxa"/>
            <w:hideMark/>
          </w:tcPr>
          <w:p w14:paraId="774B276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933C63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17/10/2022</w:t>
            </w:r>
          </w:p>
        </w:tc>
        <w:tc>
          <w:tcPr>
            <w:tcW w:w="3260" w:type="dxa"/>
            <w:hideMark/>
          </w:tcPr>
          <w:p w14:paraId="6438F2F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795F4EE9" w14:textId="77777777" w:rsidTr="008F751A">
        <w:trPr>
          <w:trHeight w:val="870"/>
        </w:trPr>
        <w:tc>
          <w:tcPr>
            <w:tcW w:w="1280" w:type="dxa"/>
            <w:hideMark/>
          </w:tcPr>
          <w:p w14:paraId="1701747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CSF18091</w:t>
            </w:r>
          </w:p>
        </w:tc>
        <w:tc>
          <w:tcPr>
            <w:tcW w:w="1819" w:type="dxa"/>
            <w:hideMark/>
          </w:tcPr>
          <w:p w14:paraId="2DDDD14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354" w:type="dxa"/>
            <w:hideMark/>
          </w:tcPr>
          <w:p w14:paraId="31B22E5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BA7A2A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10/10/2022</w:t>
            </w:r>
          </w:p>
        </w:tc>
        <w:tc>
          <w:tcPr>
            <w:tcW w:w="3260" w:type="dxa"/>
            <w:hideMark/>
          </w:tcPr>
          <w:p w14:paraId="4E85AD8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39D47145" w14:textId="77777777" w:rsidTr="008F751A">
        <w:trPr>
          <w:trHeight w:val="870"/>
        </w:trPr>
        <w:tc>
          <w:tcPr>
            <w:tcW w:w="1280" w:type="dxa"/>
            <w:hideMark/>
          </w:tcPr>
          <w:p w14:paraId="5863414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CSF18090</w:t>
            </w:r>
          </w:p>
        </w:tc>
        <w:tc>
          <w:tcPr>
            <w:tcW w:w="1819" w:type="dxa"/>
            <w:hideMark/>
          </w:tcPr>
          <w:p w14:paraId="72CCD5C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354" w:type="dxa"/>
            <w:hideMark/>
          </w:tcPr>
          <w:p w14:paraId="3733077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3BB252F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03/10/2022</w:t>
            </w:r>
          </w:p>
        </w:tc>
        <w:tc>
          <w:tcPr>
            <w:tcW w:w="3260" w:type="dxa"/>
            <w:hideMark/>
          </w:tcPr>
          <w:p w14:paraId="7A62C2B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26B6715B" w14:textId="77777777" w:rsidTr="008F751A">
        <w:trPr>
          <w:trHeight w:val="870"/>
        </w:trPr>
        <w:tc>
          <w:tcPr>
            <w:tcW w:w="1280" w:type="dxa"/>
            <w:hideMark/>
          </w:tcPr>
          <w:p w14:paraId="260A43E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CSF18089</w:t>
            </w:r>
          </w:p>
        </w:tc>
        <w:tc>
          <w:tcPr>
            <w:tcW w:w="1819" w:type="dxa"/>
            <w:hideMark/>
          </w:tcPr>
          <w:p w14:paraId="72DBB49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354" w:type="dxa"/>
            <w:hideMark/>
          </w:tcPr>
          <w:p w14:paraId="71AC874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02CEC16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26/09/2022</w:t>
            </w:r>
          </w:p>
        </w:tc>
        <w:tc>
          <w:tcPr>
            <w:tcW w:w="3260" w:type="dxa"/>
            <w:hideMark/>
          </w:tcPr>
          <w:p w14:paraId="243BD71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38A49E05" w14:textId="77777777" w:rsidTr="008F751A">
        <w:trPr>
          <w:trHeight w:val="1160"/>
        </w:trPr>
        <w:tc>
          <w:tcPr>
            <w:tcW w:w="1280" w:type="dxa"/>
            <w:hideMark/>
          </w:tcPr>
          <w:p w14:paraId="4027832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CSF18101</w:t>
            </w:r>
          </w:p>
        </w:tc>
        <w:tc>
          <w:tcPr>
            <w:tcW w:w="1819" w:type="dxa"/>
            <w:hideMark/>
          </w:tcPr>
          <w:p w14:paraId="46DF59D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354" w:type="dxa"/>
            <w:hideMark/>
          </w:tcPr>
          <w:p w14:paraId="0187664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426C6AD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19/10/2022</w:t>
            </w:r>
          </w:p>
        </w:tc>
        <w:tc>
          <w:tcPr>
            <w:tcW w:w="3260" w:type="dxa"/>
            <w:hideMark/>
          </w:tcPr>
          <w:p w14:paraId="779C0CD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20874A85" w14:textId="77777777" w:rsidTr="008F751A">
        <w:trPr>
          <w:trHeight w:val="1160"/>
        </w:trPr>
        <w:tc>
          <w:tcPr>
            <w:tcW w:w="1280" w:type="dxa"/>
            <w:hideMark/>
          </w:tcPr>
          <w:p w14:paraId="1E4EF57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CSF18100</w:t>
            </w:r>
          </w:p>
        </w:tc>
        <w:tc>
          <w:tcPr>
            <w:tcW w:w="1819" w:type="dxa"/>
            <w:hideMark/>
          </w:tcPr>
          <w:p w14:paraId="562BB34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354" w:type="dxa"/>
            <w:hideMark/>
          </w:tcPr>
          <w:p w14:paraId="658A0EA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C60DE4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12/10/2022</w:t>
            </w:r>
          </w:p>
        </w:tc>
        <w:tc>
          <w:tcPr>
            <w:tcW w:w="3260" w:type="dxa"/>
            <w:hideMark/>
          </w:tcPr>
          <w:p w14:paraId="661A785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45A45E4A" w14:textId="77777777" w:rsidTr="008F751A">
        <w:trPr>
          <w:trHeight w:val="1160"/>
        </w:trPr>
        <w:tc>
          <w:tcPr>
            <w:tcW w:w="1280" w:type="dxa"/>
            <w:hideMark/>
          </w:tcPr>
          <w:p w14:paraId="01428A8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CSF18099</w:t>
            </w:r>
          </w:p>
        </w:tc>
        <w:tc>
          <w:tcPr>
            <w:tcW w:w="1819" w:type="dxa"/>
            <w:hideMark/>
          </w:tcPr>
          <w:p w14:paraId="70C988C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354" w:type="dxa"/>
            <w:hideMark/>
          </w:tcPr>
          <w:p w14:paraId="7E91206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2095A46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05/10/2022</w:t>
            </w:r>
          </w:p>
        </w:tc>
        <w:tc>
          <w:tcPr>
            <w:tcW w:w="3260" w:type="dxa"/>
            <w:hideMark/>
          </w:tcPr>
          <w:p w14:paraId="384B8E7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6736EAB9" w14:textId="77777777" w:rsidTr="008F751A">
        <w:trPr>
          <w:trHeight w:val="1160"/>
        </w:trPr>
        <w:tc>
          <w:tcPr>
            <w:tcW w:w="1280" w:type="dxa"/>
            <w:hideMark/>
          </w:tcPr>
          <w:p w14:paraId="4DC2238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CSF18098</w:t>
            </w:r>
          </w:p>
        </w:tc>
        <w:tc>
          <w:tcPr>
            <w:tcW w:w="1819" w:type="dxa"/>
            <w:hideMark/>
          </w:tcPr>
          <w:p w14:paraId="2BDA12C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354" w:type="dxa"/>
            <w:hideMark/>
          </w:tcPr>
          <w:p w14:paraId="680EB46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72CC7E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28/09/2022</w:t>
            </w:r>
          </w:p>
        </w:tc>
        <w:tc>
          <w:tcPr>
            <w:tcW w:w="3260" w:type="dxa"/>
            <w:hideMark/>
          </w:tcPr>
          <w:p w14:paraId="29C78B4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78C67412" w14:textId="77777777" w:rsidTr="008F751A">
        <w:trPr>
          <w:trHeight w:val="1160"/>
        </w:trPr>
        <w:tc>
          <w:tcPr>
            <w:tcW w:w="1280" w:type="dxa"/>
            <w:hideMark/>
          </w:tcPr>
          <w:p w14:paraId="40D7A36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CSF18097</w:t>
            </w:r>
          </w:p>
        </w:tc>
        <w:tc>
          <w:tcPr>
            <w:tcW w:w="1819" w:type="dxa"/>
            <w:hideMark/>
          </w:tcPr>
          <w:p w14:paraId="2BA5A63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354" w:type="dxa"/>
            <w:hideMark/>
          </w:tcPr>
          <w:p w14:paraId="0CE5DA4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8F4ABC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21/09/2022</w:t>
            </w:r>
          </w:p>
        </w:tc>
        <w:tc>
          <w:tcPr>
            <w:tcW w:w="3260" w:type="dxa"/>
            <w:hideMark/>
          </w:tcPr>
          <w:p w14:paraId="5D3FEF2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1B0EE352" w14:textId="77777777" w:rsidTr="008F751A">
        <w:trPr>
          <w:trHeight w:val="1160"/>
        </w:trPr>
        <w:tc>
          <w:tcPr>
            <w:tcW w:w="1280" w:type="dxa"/>
            <w:hideMark/>
          </w:tcPr>
          <w:p w14:paraId="705FCCA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CSF17892</w:t>
            </w:r>
          </w:p>
        </w:tc>
        <w:tc>
          <w:tcPr>
            <w:tcW w:w="1819" w:type="dxa"/>
            <w:hideMark/>
          </w:tcPr>
          <w:p w14:paraId="2639FA2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Statistics and Mathematics Postgraduate Society</w:t>
            </w:r>
          </w:p>
        </w:tc>
        <w:tc>
          <w:tcPr>
            <w:tcW w:w="1354" w:type="dxa"/>
            <w:hideMark/>
          </w:tcPr>
          <w:p w14:paraId="193E96E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12F71D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14/09/2022</w:t>
            </w:r>
          </w:p>
        </w:tc>
        <w:tc>
          <w:tcPr>
            <w:tcW w:w="3260" w:type="dxa"/>
            <w:hideMark/>
          </w:tcPr>
          <w:p w14:paraId="504C52B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</w:t>
            </w:r>
          </w:p>
        </w:tc>
      </w:tr>
      <w:tr w:rsidR="003A4014" w:rsidRPr="003A4014" w14:paraId="4ED5637B" w14:textId="77777777" w:rsidTr="008F751A">
        <w:trPr>
          <w:trHeight w:val="870"/>
        </w:trPr>
        <w:tc>
          <w:tcPr>
            <w:tcW w:w="1280" w:type="dxa"/>
            <w:hideMark/>
          </w:tcPr>
          <w:p w14:paraId="25337F4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CSF17845</w:t>
            </w:r>
          </w:p>
        </w:tc>
        <w:tc>
          <w:tcPr>
            <w:tcW w:w="1819" w:type="dxa"/>
            <w:hideMark/>
          </w:tcPr>
          <w:p w14:paraId="43A6B35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Postgraduate Environment Network</w:t>
            </w:r>
          </w:p>
        </w:tc>
        <w:tc>
          <w:tcPr>
            <w:tcW w:w="1354" w:type="dxa"/>
            <w:hideMark/>
          </w:tcPr>
          <w:p w14:paraId="6D3BD83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2BE1AEB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15/09/2022</w:t>
            </w:r>
          </w:p>
        </w:tc>
        <w:tc>
          <w:tcPr>
            <w:tcW w:w="3260" w:type="dxa"/>
            <w:hideMark/>
          </w:tcPr>
          <w:p w14:paraId="7453D31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 and a proper certificate is uploaded</w:t>
            </w:r>
          </w:p>
        </w:tc>
      </w:tr>
      <w:tr w:rsidR="003A4014" w:rsidRPr="003A4014" w14:paraId="0E2CBC27" w14:textId="77777777" w:rsidTr="008F751A">
        <w:trPr>
          <w:trHeight w:val="580"/>
        </w:trPr>
        <w:tc>
          <w:tcPr>
            <w:tcW w:w="1280" w:type="dxa"/>
            <w:hideMark/>
          </w:tcPr>
          <w:p w14:paraId="6B564EF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CSF17992</w:t>
            </w:r>
          </w:p>
        </w:tc>
        <w:tc>
          <w:tcPr>
            <w:tcW w:w="1819" w:type="dxa"/>
            <w:hideMark/>
          </w:tcPr>
          <w:p w14:paraId="691FEEB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Kpop Club</w:t>
            </w:r>
          </w:p>
        </w:tc>
        <w:tc>
          <w:tcPr>
            <w:tcW w:w="1354" w:type="dxa"/>
            <w:hideMark/>
          </w:tcPr>
          <w:p w14:paraId="0915909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B57B2F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08/09/2022</w:t>
            </w:r>
          </w:p>
        </w:tc>
        <w:tc>
          <w:tcPr>
            <w:tcW w:w="3260" w:type="dxa"/>
            <w:hideMark/>
          </w:tcPr>
          <w:p w14:paraId="083902C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Approve conditional on submission of SFH and COVID approval in advance of event. </w:t>
            </w:r>
          </w:p>
        </w:tc>
      </w:tr>
      <w:tr w:rsidR="003A4014" w:rsidRPr="003A4014" w14:paraId="54647FEB" w14:textId="77777777" w:rsidTr="008F751A">
        <w:trPr>
          <w:trHeight w:val="870"/>
        </w:trPr>
        <w:tc>
          <w:tcPr>
            <w:tcW w:w="1280" w:type="dxa"/>
            <w:hideMark/>
          </w:tcPr>
          <w:p w14:paraId="653AE38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CSF17953</w:t>
            </w:r>
          </w:p>
        </w:tc>
        <w:tc>
          <w:tcPr>
            <w:tcW w:w="1819" w:type="dxa"/>
            <w:hideMark/>
          </w:tcPr>
          <w:p w14:paraId="1F38B20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Classics and Archaeology Society</w:t>
            </w:r>
          </w:p>
        </w:tc>
        <w:tc>
          <w:tcPr>
            <w:tcW w:w="1354" w:type="dxa"/>
            <w:hideMark/>
          </w:tcPr>
          <w:p w14:paraId="5D13730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4E312A1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06/09/2022</w:t>
            </w:r>
          </w:p>
        </w:tc>
        <w:tc>
          <w:tcPr>
            <w:tcW w:w="3260" w:type="dxa"/>
            <w:hideMark/>
          </w:tcPr>
          <w:p w14:paraId="39DC52E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grant - no COVID pre-approval</w:t>
            </w:r>
          </w:p>
        </w:tc>
      </w:tr>
      <w:tr w:rsidR="003A4014" w:rsidRPr="003A4014" w14:paraId="7120F840" w14:textId="77777777" w:rsidTr="008F751A">
        <w:trPr>
          <w:trHeight w:val="870"/>
        </w:trPr>
        <w:tc>
          <w:tcPr>
            <w:tcW w:w="1280" w:type="dxa"/>
            <w:hideMark/>
          </w:tcPr>
          <w:p w14:paraId="2E8C2FB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CSF17952</w:t>
            </w:r>
          </w:p>
        </w:tc>
        <w:tc>
          <w:tcPr>
            <w:tcW w:w="1819" w:type="dxa"/>
            <w:hideMark/>
          </w:tcPr>
          <w:p w14:paraId="530F550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Classics and Archaeology Society</w:t>
            </w:r>
          </w:p>
        </w:tc>
        <w:tc>
          <w:tcPr>
            <w:tcW w:w="1354" w:type="dxa"/>
            <w:hideMark/>
          </w:tcPr>
          <w:p w14:paraId="0E3E97D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253A47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06/09/2022</w:t>
            </w:r>
          </w:p>
        </w:tc>
        <w:tc>
          <w:tcPr>
            <w:tcW w:w="3260" w:type="dxa"/>
            <w:hideMark/>
          </w:tcPr>
          <w:p w14:paraId="263C449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grant - no COVID pre-approval</w:t>
            </w:r>
          </w:p>
        </w:tc>
      </w:tr>
      <w:tr w:rsidR="003A4014" w:rsidRPr="003A4014" w14:paraId="2C525B61" w14:textId="77777777" w:rsidTr="008F751A">
        <w:trPr>
          <w:trHeight w:val="2030"/>
        </w:trPr>
        <w:tc>
          <w:tcPr>
            <w:tcW w:w="1280" w:type="dxa"/>
            <w:hideMark/>
          </w:tcPr>
          <w:p w14:paraId="18E0987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CSF18050</w:t>
            </w:r>
          </w:p>
        </w:tc>
        <w:tc>
          <w:tcPr>
            <w:tcW w:w="1819" w:type="dxa"/>
            <w:hideMark/>
          </w:tcPr>
          <w:p w14:paraId="7B454E8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Vietnamese Students' Association</w:t>
            </w:r>
          </w:p>
        </w:tc>
        <w:tc>
          <w:tcPr>
            <w:tcW w:w="1354" w:type="dxa"/>
            <w:hideMark/>
          </w:tcPr>
          <w:p w14:paraId="2CE1F68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3BB1AC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13/09/2022</w:t>
            </w:r>
          </w:p>
        </w:tc>
        <w:tc>
          <w:tcPr>
            <w:tcW w:w="3260" w:type="dxa"/>
            <w:hideMark/>
          </w:tcPr>
          <w:p w14:paraId="24FA2B0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 on the condition that SFH planning is complete and submitted and no self service is used at the event</w:t>
            </w:r>
          </w:p>
        </w:tc>
      </w:tr>
      <w:tr w:rsidR="003A4014" w:rsidRPr="003A4014" w14:paraId="5D60A98B" w14:textId="77777777" w:rsidTr="008F751A">
        <w:trPr>
          <w:trHeight w:val="870"/>
        </w:trPr>
        <w:tc>
          <w:tcPr>
            <w:tcW w:w="1280" w:type="dxa"/>
            <w:hideMark/>
          </w:tcPr>
          <w:p w14:paraId="6E8860E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CSF17954</w:t>
            </w:r>
          </w:p>
        </w:tc>
        <w:tc>
          <w:tcPr>
            <w:tcW w:w="1819" w:type="dxa"/>
            <w:hideMark/>
          </w:tcPr>
          <w:p w14:paraId="00FAF88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Classics and Archaeology Society</w:t>
            </w:r>
          </w:p>
        </w:tc>
        <w:tc>
          <w:tcPr>
            <w:tcW w:w="1354" w:type="dxa"/>
            <w:hideMark/>
          </w:tcPr>
          <w:p w14:paraId="371E29B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B32376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15/09/2022</w:t>
            </w:r>
          </w:p>
        </w:tc>
        <w:tc>
          <w:tcPr>
            <w:tcW w:w="3260" w:type="dxa"/>
            <w:hideMark/>
          </w:tcPr>
          <w:p w14:paraId="4496845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 and evidence of a venue booking is provided</w:t>
            </w:r>
          </w:p>
        </w:tc>
      </w:tr>
      <w:tr w:rsidR="003A4014" w:rsidRPr="003A4014" w14:paraId="38FB1424" w14:textId="77777777" w:rsidTr="008F751A">
        <w:trPr>
          <w:trHeight w:val="1160"/>
        </w:trPr>
        <w:tc>
          <w:tcPr>
            <w:tcW w:w="1280" w:type="dxa"/>
            <w:hideMark/>
          </w:tcPr>
          <w:p w14:paraId="6055177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CSF18028</w:t>
            </w:r>
          </w:p>
        </w:tc>
        <w:tc>
          <w:tcPr>
            <w:tcW w:w="1819" w:type="dxa"/>
            <w:hideMark/>
          </w:tcPr>
          <w:p w14:paraId="3B71B4C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French Club</w:t>
            </w:r>
          </w:p>
        </w:tc>
        <w:tc>
          <w:tcPr>
            <w:tcW w:w="1354" w:type="dxa"/>
            <w:hideMark/>
          </w:tcPr>
          <w:p w14:paraId="1431F96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5C39076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13/09/2022</w:t>
            </w:r>
          </w:p>
        </w:tc>
        <w:tc>
          <w:tcPr>
            <w:tcW w:w="3260" w:type="dxa"/>
            <w:hideMark/>
          </w:tcPr>
          <w:p w14:paraId="0EBE637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03B2B9EE" w14:textId="77777777" w:rsidTr="008F751A">
        <w:trPr>
          <w:trHeight w:val="870"/>
        </w:trPr>
        <w:tc>
          <w:tcPr>
            <w:tcW w:w="1280" w:type="dxa"/>
            <w:hideMark/>
          </w:tcPr>
          <w:p w14:paraId="1340743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CSF17923</w:t>
            </w:r>
          </w:p>
        </w:tc>
        <w:tc>
          <w:tcPr>
            <w:tcW w:w="1819" w:type="dxa"/>
            <w:hideMark/>
          </w:tcPr>
          <w:p w14:paraId="2AB7DC6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Korean Students Society</w:t>
            </w:r>
          </w:p>
        </w:tc>
        <w:tc>
          <w:tcPr>
            <w:tcW w:w="1354" w:type="dxa"/>
            <w:hideMark/>
          </w:tcPr>
          <w:p w14:paraId="6A8EC3D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01FAFA7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26/09/2022</w:t>
            </w:r>
          </w:p>
        </w:tc>
        <w:tc>
          <w:tcPr>
            <w:tcW w:w="3260" w:type="dxa"/>
            <w:hideMark/>
          </w:tcPr>
          <w:p w14:paraId="48A882E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evidence of a room booking is provided and SOP or CSEP is submitted</w:t>
            </w:r>
          </w:p>
        </w:tc>
      </w:tr>
      <w:tr w:rsidR="003A4014" w:rsidRPr="003A4014" w14:paraId="4261EFAD" w14:textId="77777777" w:rsidTr="008F751A">
        <w:trPr>
          <w:trHeight w:val="870"/>
        </w:trPr>
        <w:tc>
          <w:tcPr>
            <w:tcW w:w="1280" w:type="dxa"/>
            <w:hideMark/>
          </w:tcPr>
          <w:p w14:paraId="7A93830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CSF17949</w:t>
            </w:r>
          </w:p>
        </w:tc>
        <w:tc>
          <w:tcPr>
            <w:tcW w:w="1819" w:type="dxa"/>
            <w:hideMark/>
          </w:tcPr>
          <w:p w14:paraId="08176E4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Wildlife Conservation Society</w:t>
            </w:r>
          </w:p>
        </w:tc>
        <w:tc>
          <w:tcPr>
            <w:tcW w:w="1354" w:type="dxa"/>
            <w:hideMark/>
          </w:tcPr>
          <w:p w14:paraId="05EE6AA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1354" w:type="dxa"/>
            <w:hideMark/>
          </w:tcPr>
          <w:p w14:paraId="267DEF0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21/09/2022</w:t>
            </w:r>
          </w:p>
        </w:tc>
        <w:tc>
          <w:tcPr>
            <w:tcW w:w="3260" w:type="dxa"/>
            <w:hideMark/>
          </w:tcPr>
          <w:p w14:paraId="18EC756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Off Campus Activity form and food details are provided, including SFH plan and certificate if required</w:t>
            </w:r>
          </w:p>
        </w:tc>
      </w:tr>
      <w:tr w:rsidR="003A4014" w:rsidRPr="003A4014" w14:paraId="7F5ABB94" w14:textId="77777777" w:rsidTr="008F751A">
        <w:trPr>
          <w:trHeight w:val="870"/>
        </w:trPr>
        <w:tc>
          <w:tcPr>
            <w:tcW w:w="1280" w:type="dxa"/>
            <w:hideMark/>
          </w:tcPr>
          <w:p w14:paraId="42349D3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CSF18061</w:t>
            </w:r>
          </w:p>
        </w:tc>
        <w:tc>
          <w:tcPr>
            <w:tcW w:w="1819" w:type="dxa"/>
            <w:hideMark/>
          </w:tcPr>
          <w:p w14:paraId="777FE08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354" w:type="dxa"/>
            <w:hideMark/>
          </w:tcPr>
          <w:p w14:paraId="7FD598E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1354" w:type="dxa"/>
            <w:hideMark/>
          </w:tcPr>
          <w:p w14:paraId="4058759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17/09/2022</w:t>
            </w:r>
          </w:p>
        </w:tc>
        <w:tc>
          <w:tcPr>
            <w:tcW w:w="3260" w:type="dxa"/>
            <w:hideMark/>
          </w:tcPr>
          <w:p w14:paraId="3954A56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Off Campus Activity form, certificate of currency and COVIDSafe plan are submitted</w:t>
            </w:r>
          </w:p>
        </w:tc>
      </w:tr>
      <w:tr w:rsidR="003A4014" w:rsidRPr="003A4014" w14:paraId="6B013419" w14:textId="77777777" w:rsidTr="008F751A">
        <w:trPr>
          <w:trHeight w:val="870"/>
        </w:trPr>
        <w:tc>
          <w:tcPr>
            <w:tcW w:w="1280" w:type="dxa"/>
            <w:hideMark/>
          </w:tcPr>
          <w:p w14:paraId="56DB286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CSF18026</w:t>
            </w:r>
          </w:p>
        </w:tc>
        <w:tc>
          <w:tcPr>
            <w:tcW w:w="1819" w:type="dxa"/>
            <w:hideMark/>
          </w:tcPr>
          <w:p w14:paraId="30AAF3F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Habitat for Humanity</w:t>
            </w:r>
          </w:p>
        </w:tc>
        <w:tc>
          <w:tcPr>
            <w:tcW w:w="1354" w:type="dxa"/>
            <w:hideMark/>
          </w:tcPr>
          <w:p w14:paraId="295EACD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1354" w:type="dxa"/>
            <w:hideMark/>
          </w:tcPr>
          <w:p w14:paraId="301A7B7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14/09/2022</w:t>
            </w:r>
          </w:p>
        </w:tc>
        <w:tc>
          <w:tcPr>
            <w:tcW w:w="3260" w:type="dxa"/>
            <w:hideMark/>
          </w:tcPr>
          <w:p w14:paraId="1D29E34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Off Campus Activity form, certificate of currency and COVIDSafe and SFH plan are submitted</w:t>
            </w:r>
          </w:p>
        </w:tc>
      </w:tr>
      <w:tr w:rsidR="003A4014" w:rsidRPr="003A4014" w14:paraId="2241CDFC" w14:textId="77777777" w:rsidTr="008F751A">
        <w:trPr>
          <w:trHeight w:val="1160"/>
        </w:trPr>
        <w:tc>
          <w:tcPr>
            <w:tcW w:w="1280" w:type="dxa"/>
            <w:hideMark/>
          </w:tcPr>
          <w:p w14:paraId="283885F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CSF17931</w:t>
            </w:r>
          </w:p>
        </w:tc>
        <w:tc>
          <w:tcPr>
            <w:tcW w:w="1819" w:type="dxa"/>
            <w:hideMark/>
          </w:tcPr>
          <w:p w14:paraId="1B790BC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Alternative Protein Initiative</w:t>
            </w:r>
          </w:p>
        </w:tc>
        <w:tc>
          <w:tcPr>
            <w:tcW w:w="1354" w:type="dxa"/>
            <w:hideMark/>
          </w:tcPr>
          <w:p w14:paraId="0DC4EAF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5675F4B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31/08/2022</w:t>
            </w:r>
          </w:p>
        </w:tc>
        <w:tc>
          <w:tcPr>
            <w:tcW w:w="3260" w:type="dxa"/>
            <w:hideMark/>
          </w:tcPr>
          <w:p w14:paraId="22228B2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grant - no COVID pre-approval</w:t>
            </w:r>
          </w:p>
        </w:tc>
      </w:tr>
      <w:tr w:rsidR="003A4014" w:rsidRPr="003A4014" w14:paraId="5FB0F278" w14:textId="77777777" w:rsidTr="008F751A">
        <w:trPr>
          <w:trHeight w:val="870"/>
        </w:trPr>
        <w:tc>
          <w:tcPr>
            <w:tcW w:w="1280" w:type="dxa"/>
            <w:hideMark/>
          </w:tcPr>
          <w:p w14:paraId="5187FC7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CSF18067</w:t>
            </w:r>
          </w:p>
        </w:tc>
        <w:tc>
          <w:tcPr>
            <w:tcW w:w="1819" w:type="dxa"/>
            <w:hideMark/>
          </w:tcPr>
          <w:p w14:paraId="68ED126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Graphic Design Club</w:t>
            </w:r>
          </w:p>
        </w:tc>
        <w:tc>
          <w:tcPr>
            <w:tcW w:w="1354" w:type="dxa"/>
            <w:hideMark/>
          </w:tcPr>
          <w:p w14:paraId="69E7196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1C79D6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19/09/2022</w:t>
            </w:r>
          </w:p>
        </w:tc>
        <w:tc>
          <w:tcPr>
            <w:tcW w:w="3260" w:type="dxa"/>
            <w:hideMark/>
          </w:tcPr>
          <w:p w14:paraId="48DCF50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SFH plan is amended and sufficient and evidence of a venue booking is provided</w:t>
            </w:r>
          </w:p>
        </w:tc>
      </w:tr>
      <w:tr w:rsidR="003A4014" w:rsidRPr="003A4014" w14:paraId="12EA5F11" w14:textId="77777777" w:rsidTr="008F751A">
        <w:trPr>
          <w:trHeight w:val="870"/>
        </w:trPr>
        <w:tc>
          <w:tcPr>
            <w:tcW w:w="1280" w:type="dxa"/>
            <w:hideMark/>
          </w:tcPr>
          <w:p w14:paraId="2252D92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CSF18065</w:t>
            </w:r>
          </w:p>
        </w:tc>
        <w:tc>
          <w:tcPr>
            <w:tcW w:w="1819" w:type="dxa"/>
            <w:hideMark/>
          </w:tcPr>
          <w:p w14:paraId="5F60CAA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354" w:type="dxa"/>
            <w:hideMark/>
          </w:tcPr>
          <w:p w14:paraId="1F4AAE8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0F16265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18/09/2022</w:t>
            </w:r>
          </w:p>
        </w:tc>
        <w:tc>
          <w:tcPr>
            <w:tcW w:w="3260" w:type="dxa"/>
            <w:hideMark/>
          </w:tcPr>
          <w:p w14:paraId="360257A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event details are completed and sports insurance is confirmed</w:t>
            </w:r>
          </w:p>
        </w:tc>
      </w:tr>
      <w:tr w:rsidR="003A4014" w:rsidRPr="003A4014" w14:paraId="03772CBE" w14:textId="77777777" w:rsidTr="008F751A">
        <w:trPr>
          <w:trHeight w:val="580"/>
        </w:trPr>
        <w:tc>
          <w:tcPr>
            <w:tcW w:w="1280" w:type="dxa"/>
            <w:hideMark/>
          </w:tcPr>
          <w:p w14:paraId="444DD32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CSF17939</w:t>
            </w:r>
          </w:p>
        </w:tc>
        <w:tc>
          <w:tcPr>
            <w:tcW w:w="1819" w:type="dxa"/>
            <w:hideMark/>
          </w:tcPr>
          <w:p w14:paraId="78A9B5E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Actuarial Students' Society</w:t>
            </w:r>
          </w:p>
        </w:tc>
        <w:tc>
          <w:tcPr>
            <w:tcW w:w="1354" w:type="dxa"/>
            <w:hideMark/>
          </w:tcPr>
          <w:p w14:paraId="21B3ACF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04FE6D8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26/08/2022</w:t>
            </w:r>
          </w:p>
        </w:tc>
        <w:tc>
          <w:tcPr>
            <w:tcW w:w="3260" w:type="dxa"/>
            <w:hideMark/>
          </w:tcPr>
          <w:p w14:paraId="0EF5B6E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grant - late and no SFH plan</w:t>
            </w:r>
          </w:p>
        </w:tc>
      </w:tr>
      <w:tr w:rsidR="003A4014" w:rsidRPr="003A4014" w14:paraId="7E436C5F" w14:textId="77777777" w:rsidTr="008F751A">
        <w:trPr>
          <w:trHeight w:val="580"/>
        </w:trPr>
        <w:tc>
          <w:tcPr>
            <w:tcW w:w="1280" w:type="dxa"/>
            <w:hideMark/>
          </w:tcPr>
          <w:p w14:paraId="0DFC208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CSF17938</w:t>
            </w:r>
          </w:p>
        </w:tc>
        <w:tc>
          <w:tcPr>
            <w:tcW w:w="1819" w:type="dxa"/>
            <w:hideMark/>
          </w:tcPr>
          <w:p w14:paraId="1C79D5E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Actuarial Students' Society</w:t>
            </w:r>
          </w:p>
        </w:tc>
        <w:tc>
          <w:tcPr>
            <w:tcW w:w="1354" w:type="dxa"/>
            <w:hideMark/>
          </w:tcPr>
          <w:p w14:paraId="090F00F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FA4D09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26/08/2022</w:t>
            </w:r>
          </w:p>
        </w:tc>
        <w:tc>
          <w:tcPr>
            <w:tcW w:w="3260" w:type="dxa"/>
            <w:hideMark/>
          </w:tcPr>
          <w:p w14:paraId="0A33BF6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grant - late and no SFH plan</w:t>
            </w:r>
          </w:p>
        </w:tc>
      </w:tr>
      <w:tr w:rsidR="003A4014" w:rsidRPr="003A4014" w14:paraId="4D90B2EF" w14:textId="77777777" w:rsidTr="008F751A">
        <w:trPr>
          <w:trHeight w:val="580"/>
        </w:trPr>
        <w:tc>
          <w:tcPr>
            <w:tcW w:w="1280" w:type="dxa"/>
            <w:hideMark/>
          </w:tcPr>
          <w:p w14:paraId="7BA1660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CSF18008</w:t>
            </w:r>
          </w:p>
        </w:tc>
        <w:tc>
          <w:tcPr>
            <w:tcW w:w="1819" w:type="dxa"/>
            <w:hideMark/>
          </w:tcPr>
          <w:p w14:paraId="79D5168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Physics Students Society</w:t>
            </w:r>
          </w:p>
        </w:tc>
        <w:tc>
          <w:tcPr>
            <w:tcW w:w="1354" w:type="dxa"/>
            <w:hideMark/>
          </w:tcPr>
          <w:p w14:paraId="7ECD309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20CE406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05/09/2022</w:t>
            </w:r>
          </w:p>
        </w:tc>
        <w:tc>
          <w:tcPr>
            <w:tcW w:w="3260" w:type="dxa"/>
            <w:hideMark/>
          </w:tcPr>
          <w:p w14:paraId="7D414F6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grant - no COVID pre-approval</w:t>
            </w:r>
          </w:p>
        </w:tc>
      </w:tr>
      <w:tr w:rsidR="003A4014" w:rsidRPr="003A4014" w14:paraId="2AF5CF80" w14:textId="77777777" w:rsidTr="008F751A">
        <w:trPr>
          <w:trHeight w:val="580"/>
        </w:trPr>
        <w:tc>
          <w:tcPr>
            <w:tcW w:w="1280" w:type="dxa"/>
            <w:hideMark/>
          </w:tcPr>
          <w:p w14:paraId="432D466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CSF18007</w:t>
            </w:r>
          </w:p>
        </w:tc>
        <w:tc>
          <w:tcPr>
            <w:tcW w:w="1819" w:type="dxa"/>
            <w:hideMark/>
          </w:tcPr>
          <w:p w14:paraId="3AF3A80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Physics Students Society</w:t>
            </w:r>
          </w:p>
        </w:tc>
        <w:tc>
          <w:tcPr>
            <w:tcW w:w="1354" w:type="dxa"/>
            <w:hideMark/>
          </w:tcPr>
          <w:p w14:paraId="3080F12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5DAF2C6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05/09/2022</w:t>
            </w:r>
          </w:p>
        </w:tc>
        <w:tc>
          <w:tcPr>
            <w:tcW w:w="3260" w:type="dxa"/>
            <w:hideMark/>
          </w:tcPr>
          <w:p w14:paraId="5226862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grant - no COVID pre-approval</w:t>
            </w:r>
          </w:p>
        </w:tc>
      </w:tr>
      <w:tr w:rsidR="003A4014" w:rsidRPr="003A4014" w14:paraId="36CEC939" w14:textId="77777777" w:rsidTr="008F751A">
        <w:trPr>
          <w:trHeight w:val="870"/>
        </w:trPr>
        <w:tc>
          <w:tcPr>
            <w:tcW w:w="1280" w:type="dxa"/>
            <w:hideMark/>
          </w:tcPr>
          <w:p w14:paraId="33263DF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CSF17969</w:t>
            </w:r>
          </w:p>
        </w:tc>
        <w:tc>
          <w:tcPr>
            <w:tcW w:w="1819" w:type="dxa"/>
            <w:hideMark/>
          </w:tcPr>
          <w:p w14:paraId="5D23E5C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Friends of Unnatural Llamas</w:t>
            </w:r>
          </w:p>
        </w:tc>
        <w:tc>
          <w:tcPr>
            <w:tcW w:w="1354" w:type="dxa"/>
            <w:hideMark/>
          </w:tcPr>
          <w:p w14:paraId="4531D95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246C536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15/09/2022</w:t>
            </w:r>
          </w:p>
        </w:tc>
        <w:tc>
          <w:tcPr>
            <w:tcW w:w="3260" w:type="dxa"/>
            <w:hideMark/>
          </w:tcPr>
          <w:p w14:paraId="1D71EE4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 on the condition that SFH planning is complete and submitted</w:t>
            </w:r>
          </w:p>
        </w:tc>
      </w:tr>
      <w:tr w:rsidR="003A4014" w:rsidRPr="003A4014" w14:paraId="0470D539" w14:textId="77777777" w:rsidTr="008F751A">
        <w:trPr>
          <w:trHeight w:val="870"/>
        </w:trPr>
        <w:tc>
          <w:tcPr>
            <w:tcW w:w="1280" w:type="dxa"/>
            <w:hideMark/>
          </w:tcPr>
          <w:p w14:paraId="360A68B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CSF17963</w:t>
            </w:r>
          </w:p>
        </w:tc>
        <w:tc>
          <w:tcPr>
            <w:tcW w:w="1819" w:type="dxa"/>
            <w:hideMark/>
          </w:tcPr>
          <w:p w14:paraId="486052F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International Justice Mission Society</w:t>
            </w:r>
          </w:p>
        </w:tc>
        <w:tc>
          <w:tcPr>
            <w:tcW w:w="1354" w:type="dxa"/>
            <w:hideMark/>
          </w:tcPr>
          <w:p w14:paraId="325B3B0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0F3391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22/09/2022</w:t>
            </w:r>
          </w:p>
        </w:tc>
        <w:tc>
          <w:tcPr>
            <w:tcW w:w="3260" w:type="dxa"/>
            <w:hideMark/>
          </w:tcPr>
          <w:p w14:paraId="37459BA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 on the condition that CSP is adopted</w:t>
            </w:r>
          </w:p>
        </w:tc>
      </w:tr>
      <w:tr w:rsidR="003A4014" w:rsidRPr="003A4014" w14:paraId="671C1C99" w14:textId="77777777" w:rsidTr="008F751A">
        <w:trPr>
          <w:trHeight w:val="870"/>
        </w:trPr>
        <w:tc>
          <w:tcPr>
            <w:tcW w:w="1280" w:type="dxa"/>
            <w:hideMark/>
          </w:tcPr>
          <w:p w14:paraId="77B09BB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CSF18047</w:t>
            </w:r>
          </w:p>
        </w:tc>
        <w:tc>
          <w:tcPr>
            <w:tcW w:w="1819" w:type="dxa"/>
            <w:hideMark/>
          </w:tcPr>
          <w:p w14:paraId="4D5365B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Italian Social Club</w:t>
            </w:r>
          </w:p>
        </w:tc>
        <w:tc>
          <w:tcPr>
            <w:tcW w:w="1354" w:type="dxa"/>
            <w:hideMark/>
          </w:tcPr>
          <w:p w14:paraId="137134C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903A63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13/09/2022</w:t>
            </w:r>
          </w:p>
        </w:tc>
        <w:tc>
          <w:tcPr>
            <w:tcW w:w="3260" w:type="dxa"/>
            <w:hideMark/>
          </w:tcPr>
          <w:p w14:paraId="7F57D1E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the venue booking evidence and SFH plan are resubmitted and sufficient</w:t>
            </w:r>
          </w:p>
        </w:tc>
      </w:tr>
      <w:tr w:rsidR="003A4014" w:rsidRPr="003A4014" w14:paraId="2967B23E" w14:textId="77777777" w:rsidTr="008F751A">
        <w:trPr>
          <w:trHeight w:val="870"/>
        </w:trPr>
        <w:tc>
          <w:tcPr>
            <w:tcW w:w="1280" w:type="dxa"/>
            <w:hideMark/>
          </w:tcPr>
          <w:p w14:paraId="3C8214B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CSF18011</w:t>
            </w:r>
          </w:p>
        </w:tc>
        <w:tc>
          <w:tcPr>
            <w:tcW w:w="1819" w:type="dxa"/>
            <w:hideMark/>
          </w:tcPr>
          <w:p w14:paraId="65608E7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Actuarial Students' Society</w:t>
            </w:r>
          </w:p>
        </w:tc>
        <w:tc>
          <w:tcPr>
            <w:tcW w:w="1354" w:type="dxa"/>
            <w:hideMark/>
          </w:tcPr>
          <w:p w14:paraId="4447102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54276B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06/10/2022</w:t>
            </w:r>
          </w:p>
        </w:tc>
        <w:tc>
          <w:tcPr>
            <w:tcW w:w="3260" w:type="dxa"/>
            <w:hideMark/>
          </w:tcPr>
          <w:p w14:paraId="4131AA8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Change to P&amp;H (Events and approve grant</w:t>
            </w:r>
          </w:p>
        </w:tc>
      </w:tr>
      <w:tr w:rsidR="003A4014" w:rsidRPr="003A4014" w14:paraId="0CD33C8D" w14:textId="77777777" w:rsidTr="008F751A">
        <w:trPr>
          <w:trHeight w:val="580"/>
        </w:trPr>
        <w:tc>
          <w:tcPr>
            <w:tcW w:w="1280" w:type="dxa"/>
            <w:hideMark/>
          </w:tcPr>
          <w:p w14:paraId="0A2DCD0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CSF17982</w:t>
            </w:r>
          </w:p>
        </w:tc>
        <w:tc>
          <w:tcPr>
            <w:tcW w:w="1819" w:type="dxa"/>
            <w:hideMark/>
          </w:tcPr>
          <w:p w14:paraId="1A1ED9C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Liberal Club</w:t>
            </w:r>
          </w:p>
        </w:tc>
        <w:tc>
          <w:tcPr>
            <w:tcW w:w="1354" w:type="dxa"/>
            <w:hideMark/>
          </w:tcPr>
          <w:p w14:paraId="2C95CAD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099447C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3260" w:type="dxa"/>
            <w:hideMark/>
          </w:tcPr>
          <w:p w14:paraId="365598C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Change to P&amp;H (Events and approve grant</w:t>
            </w:r>
          </w:p>
        </w:tc>
      </w:tr>
      <w:tr w:rsidR="003A4014" w:rsidRPr="003A4014" w14:paraId="7AE47374" w14:textId="77777777" w:rsidTr="008F751A">
        <w:trPr>
          <w:trHeight w:val="870"/>
        </w:trPr>
        <w:tc>
          <w:tcPr>
            <w:tcW w:w="1280" w:type="dxa"/>
            <w:hideMark/>
          </w:tcPr>
          <w:p w14:paraId="1EC6A56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CSF17782</w:t>
            </w:r>
          </w:p>
        </w:tc>
        <w:tc>
          <w:tcPr>
            <w:tcW w:w="1819" w:type="dxa"/>
            <w:hideMark/>
          </w:tcPr>
          <w:p w14:paraId="45C4DC8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Cantonese Students Association</w:t>
            </w:r>
          </w:p>
        </w:tc>
        <w:tc>
          <w:tcPr>
            <w:tcW w:w="1354" w:type="dxa"/>
            <w:hideMark/>
          </w:tcPr>
          <w:p w14:paraId="2C4DEF8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C&amp;S Promotional Events</w:t>
            </w:r>
          </w:p>
        </w:tc>
        <w:tc>
          <w:tcPr>
            <w:tcW w:w="1354" w:type="dxa"/>
            <w:hideMark/>
          </w:tcPr>
          <w:p w14:paraId="44EAF3D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24/08/2022</w:t>
            </w:r>
          </w:p>
        </w:tc>
        <w:tc>
          <w:tcPr>
            <w:tcW w:w="3260" w:type="dxa"/>
            <w:hideMark/>
          </w:tcPr>
          <w:p w14:paraId="3716A5D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Change to P&amp;H (Events and approve grant</w:t>
            </w:r>
          </w:p>
        </w:tc>
      </w:tr>
      <w:tr w:rsidR="003A4014" w:rsidRPr="003A4014" w14:paraId="1FC5D06C" w14:textId="77777777" w:rsidTr="008F751A">
        <w:trPr>
          <w:trHeight w:val="580"/>
        </w:trPr>
        <w:tc>
          <w:tcPr>
            <w:tcW w:w="1280" w:type="dxa"/>
            <w:hideMark/>
          </w:tcPr>
          <w:p w14:paraId="292E273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CSF18038</w:t>
            </w:r>
          </w:p>
        </w:tc>
        <w:tc>
          <w:tcPr>
            <w:tcW w:w="1819" w:type="dxa"/>
            <w:hideMark/>
          </w:tcPr>
          <w:p w14:paraId="6AA46A5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Egyptian Club</w:t>
            </w:r>
          </w:p>
        </w:tc>
        <w:tc>
          <w:tcPr>
            <w:tcW w:w="1354" w:type="dxa"/>
            <w:hideMark/>
          </w:tcPr>
          <w:p w14:paraId="409045E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9D66E8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21/09/2022</w:t>
            </w:r>
          </w:p>
        </w:tc>
        <w:tc>
          <w:tcPr>
            <w:tcW w:w="3260" w:type="dxa"/>
            <w:hideMark/>
          </w:tcPr>
          <w:p w14:paraId="70B6617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Change to P&amp;H (Events and approve grant</w:t>
            </w:r>
          </w:p>
        </w:tc>
      </w:tr>
      <w:tr w:rsidR="003A4014" w:rsidRPr="003A4014" w14:paraId="2D1B86D1" w14:textId="77777777" w:rsidTr="008F751A">
        <w:trPr>
          <w:trHeight w:val="580"/>
        </w:trPr>
        <w:tc>
          <w:tcPr>
            <w:tcW w:w="1280" w:type="dxa"/>
            <w:hideMark/>
          </w:tcPr>
          <w:p w14:paraId="02D9901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CSF17986</w:t>
            </w:r>
          </w:p>
        </w:tc>
        <w:tc>
          <w:tcPr>
            <w:tcW w:w="1819" w:type="dxa"/>
            <w:hideMark/>
          </w:tcPr>
          <w:p w14:paraId="6F794F1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Fotoholics – Photography Club</w:t>
            </w:r>
          </w:p>
        </w:tc>
        <w:tc>
          <w:tcPr>
            <w:tcW w:w="1354" w:type="dxa"/>
            <w:hideMark/>
          </w:tcPr>
          <w:p w14:paraId="1BDC20E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6E78FA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07/09/2022</w:t>
            </w:r>
          </w:p>
        </w:tc>
        <w:tc>
          <w:tcPr>
            <w:tcW w:w="3260" w:type="dxa"/>
            <w:hideMark/>
          </w:tcPr>
          <w:p w14:paraId="79A43F4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the tab is also used for food.</w:t>
            </w:r>
          </w:p>
        </w:tc>
      </w:tr>
      <w:tr w:rsidR="003A4014" w:rsidRPr="003A4014" w14:paraId="3715793C" w14:textId="77777777" w:rsidTr="008F751A">
        <w:trPr>
          <w:trHeight w:val="870"/>
        </w:trPr>
        <w:tc>
          <w:tcPr>
            <w:tcW w:w="1280" w:type="dxa"/>
            <w:hideMark/>
          </w:tcPr>
          <w:p w14:paraId="140FD07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CSF18053</w:t>
            </w:r>
          </w:p>
        </w:tc>
        <w:tc>
          <w:tcPr>
            <w:tcW w:w="1819" w:type="dxa"/>
            <w:hideMark/>
          </w:tcPr>
          <w:p w14:paraId="3DBD95E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354" w:type="dxa"/>
            <w:hideMark/>
          </w:tcPr>
          <w:p w14:paraId="2D2CF15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Camps</w:t>
            </w:r>
          </w:p>
        </w:tc>
        <w:tc>
          <w:tcPr>
            <w:tcW w:w="1354" w:type="dxa"/>
            <w:hideMark/>
          </w:tcPr>
          <w:p w14:paraId="3032C34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30/09/2022</w:t>
            </w:r>
          </w:p>
        </w:tc>
        <w:tc>
          <w:tcPr>
            <w:tcW w:w="3260" w:type="dxa"/>
            <w:hideMark/>
          </w:tcPr>
          <w:p w14:paraId="49A4170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grant - Camps suspended</w:t>
            </w:r>
          </w:p>
        </w:tc>
      </w:tr>
      <w:tr w:rsidR="003A4014" w:rsidRPr="003A4014" w14:paraId="56A02266" w14:textId="77777777" w:rsidTr="008F751A">
        <w:trPr>
          <w:trHeight w:val="870"/>
        </w:trPr>
        <w:tc>
          <w:tcPr>
            <w:tcW w:w="1280" w:type="dxa"/>
            <w:hideMark/>
          </w:tcPr>
          <w:p w14:paraId="4DD8C40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CSF18043</w:t>
            </w:r>
          </w:p>
        </w:tc>
        <w:tc>
          <w:tcPr>
            <w:tcW w:w="1819" w:type="dxa"/>
            <w:hideMark/>
          </w:tcPr>
          <w:p w14:paraId="0FE4C9C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Tabletop Gaming Society</w:t>
            </w:r>
          </w:p>
        </w:tc>
        <w:tc>
          <w:tcPr>
            <w:tcW w:w="1354" w:type="dxa"/>
            <w:hideMark/>
          </w:tcPr>
          <w:p w14:paraId="571CFE6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Camps</w:t>
            </w:r>
          </w:p>
        </w:tc>
        <w:tc>
          <w:tcPr>
            <w:tcW w:w="1354" w:type="dxa"/>
            <w:hideMark/>
          </w:tcPr>
          <w:p w14:paraId="0E598B7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30/09/2022</w:t>
            </w:r>
          </w:p>
        </w:tc>
        <w:tc>
          <w:tcPr>
            <w:tcW w:w="3260" w:type="dxa"/>
            <w:hideMark/>
          </w:tcPr>
          <w:p w14:paraId="19330DA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grant - Camps suspended</w:t>
            </w:r>
          </w:p>
        </w:tc>
      </w:tr>
      <w:tr w:rsidR="003A4014" w:rsidRPr="003A4014" w14:paraId="7948DD72" w14:textId="77777777" w:rsidTr="008F751A">
        <w:trPr>
          <w:trHeight w:val="1160"/>
        </w:trPr>
        <w:tc>
          <w:tcPr>
            <w:tcW w:w="1280" w:type="dxa"/>
            <w:hideMark/>
          </w:tcPr>
          <w:p w14:paraId="5854959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CSF17971</w:t>
            </w:r>
          </w:p>
        </w:tc>
        <w:tc>
          <w:tcPr>
            <w:tcW w:w="1819" w:type="dxa"/>
            <w:hideMark/>
          </w:tcPr>
          <w:p w14:paraId="3FFCC43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Students for Sensible Drug Policy</w:t>
            </w:r>
          </w:p>
        </w:tc>
        <w:tc>
          <w:tcPr>
            <w:tcW w:w="1354" w:type="dxa"/>
            <w:hideMark/>
          </w:tcPr>
          <w:p w14:paraId="5EFF2D9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E84F6F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13/09/2022</w:t>
            </w:r>
          </w:p>
        </w:tc>
        <w:tc>
          <w:tcPr>
            <w:tcW w:w="3260" w:type="dxa"/>
            <w:hideMark/>
          </w:tcPr>
          <w:p w14:paraId="0BC4003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4C9CD6CF" w14:textId="77777777" w:rsidTr="008F751A">
        <w:trPr>
          <w:trHeight w:val="870"/>
        </w:trPr>
        <w:tc>
          <w:tcPr>
            <w:tcW w:w="1280" w:type="dxa"/>
            <w:hideMark/>
          </w:tcPr>
          <w:p w14:paraId="7B6469B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CSF17941</w:t>
            </w:r>
          </w:p>
        </w:tc>
        <w:tc>
          <w:tcPr>
            <w:tcW w:w="1819" w:type="dxa"/>
            <w:hideMark/>
          </w:tcPr>
          <w:p w14:paraId="5638120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Actuarial Students' Society</w:t>
            </w:r>
          </w:p>
        </w:tc>
        <w:tc>
          <w:tcPr>
            <w:tcW w:w="1354" w:type="dxa"/>
            <w:hideMark/>
          </w:tcPr>
          <w:p w14:paraId="401794B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63B02C7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01/09/2022</w:t>
            </w:r>
          </w:p>
        </w:tc>
        <w:tc>
          <w:tcPr>
            <w:tcW w:w="3260" w:type="dxa"/>
            <w:hideMark/>
          </w:tcPr>
          <w:p w14:paraId="21336B0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22D3E149" w14:textId="77777777" w:rsidTr="008F751A">
        <w:trPr>
          <w:trHeight w:val="580"/>
        </w:trPr>
        <w:tc>
          <w:tcPr>
            <w:tcW w:w="1280" w:type="dxa"/>
            <w:hideMark/>
          </w:tcPr>
          <w:p w14:paraId="37E9AE0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CSF18055</w:t>
            </w:r>
          </w:p>
        </w:tc>
        <w:tc>
          <w:tcPr>
            <w:tcW w:w="1819" w:type="dxa"/>
            <w:hideMark/>
          </w:tcPr>
          <w:p w14:paraId="1AC6DCF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Science Students Society</w:t>
            </w:r>
          </w:p>
        </w:tc>
        <w:tc>
          <w:tcPr>
            <w:tcW w:w="1354" w:type="dxa"/>
            <w:hideMark/>
          </w:tcPr>
          <w:p w14:paraId="5A1720E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44563AD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14/09/2022</w:t>
            </w:r>
          </w:p>
        </w:tc>
        <w:tc>
          <w:tcPr>
            <w:tcW w:w="3260" w:type="dxa"/>
            <w:hideMark/>
          </w:tcPr>
          <w:p w14:paraId="296F030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0F8EE649" w14:textId="77777777" w:rsidTr="008F751A">
        <w:trPr>
          <w:trHeight w:val="914"/>
        </w:trPr>
        <w:tc>
          <w:tcPr>
            <w:tcW w:w="1280" w:type="dxa"/>
            <w:hideMark/>
          </w:tcPr>
          <w:p w14:paraId="35767AC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CSF18040</w:t>
            </w:r>
          </w:p>
        </w:tc>
        <w:tc>
          <w:tcPr>
            <w:tcW w:w="1819" w:type="dxa"/>
            <w:hideMark/>
          </w:tcPr>
          <w:p w14:paraId="1D50BBD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New Zealand Students Society</w:t>
            </w:r>
          </w:p>
        </w:tc>
        <w:tc>
          <w:tcPr>
            <w:tcW w:w="1354" w:type="dxa"/>
            <w:hideMark/>
          </w:tcPr>
          <w:p w14:paraId="3D42427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31FD1E5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15/09/2022</w:t>
            </w:r>
          </w:p>
        </w:tc>
        <w:tc>
          <w:tcPr>
            <w:tcW w:w="3260" w:type="dxa"/>
            <w:hideMark/>
          </w:tcPr>
          <w:p w14:paraId="40EAECE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7A8582FA" w14:textId="77777777" w:rsidTr="008F751A">
        <w:trPr>
          <w:trHeight w:val="580"/>
        </w:trPr>
        <w:tc>
          <w:tcPr>
            <w:tcW w:w="1280" w:type="dxa"/>
            <w:hideMark/>
          </w:tcPr>
          <w:p w14:paraId="782530D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CSF18045</w:t>
            </w:r>
          </w:p>
        </w:tc>
        <w:tc>
          <w:tcPr>
            <w:tcW w:w="1819" w:type="dxa"/>
            <w:hideMark/>
          </w:tcPr>
          <w:p w14:paraId="45D0B74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Sexpression</w:t>
            </w:r>
          </w:p>
        </w:tc>
        <w:tc>
          <w:tcPr>
            <w:tcW w:w="1354" w:type="dxa"/>
            <w:hideMark/>
          </w:tcPr>
          <w:p w14:paraId="7312DCC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35AD9A6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22/09/2022</w:t>
            </w:r>
          </w:p>
        </w:tc>
        <w:tc>
          <w:tcPr>
            <w:tcW w:w="3260" w:type="dxa"/>
            <w:hideMark/>
          </w:tcPr>
          <w:p w14:paraId="6828A66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79C1DB45" w14:textId="77777777" w:rsidTr="008F751A">
        <w:trPr>
          <w:trHeight w:val="580"/>
        </w:trPr>
        <w:tc>
          <w:tcPr>
            <w:tcW w:w="1280" w:type="dxa"/>
            <w:hideMark/>
          </w:tcPr>
          <w:p w14:paraId="6EFEB9C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CSF18004</w:t>
            </w:r>
          </w:p>
        </w:tc>
        <w:tc>
          <w:tcPr>
            <w:tcW w:w="1819" w:type="dxa"/>
            <w:hideMark/>
          </w:tcPr>
          <w:p w14:paraId="3D2A55B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Wine Society</w:t>
            </w:r>
          </w:p>
        </w:tc>
        <w:tc>
          <w:tcPr>
            <w:tcW w:w="1354" w:type="dxa"/>
            <w:hideMark/>
          </w:tcPr>
          <w:p w14:paraId="1C275DD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2D48E85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16/09/2022</w:t>
            </w:r>
          </w:p>
        </w:tc>
        <w:tc>
          <w:tcPr>
            <w:tcW w:w="3260" w:type="dxa"/>
            <w:hideMark/>
          </w:tcPr>
          <w:p w14:paraId="1B4323D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1EC5A6E1" w14:textId="77777777" w:rsidTr="008F751A">
        <w:trPr>
          <w:trHeight w:val="551"/>
        </w:trPr>
        <w:tc>
          <w:tcPr>
            <w:tcW w:w="1280" w:type="dxa"/>
            <w:hideMark/>
          </w:tcPr>
          <w:p w14:paraId="1D05D7C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CSF18088</w:t>
            </w:r>
          </w:p>
        </w:tc>
        <w:tc>
          <w:tcPr>
            <w:tcW w:w="1819" w:type="dxa"/>
            <w:hideMark/>
          </w:tcPr>
          <w:p w14:paraId="0434EFD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354" w:type="dxa"/>
            <w:hideMark/>
          </w:tcPr>
          <w:p w14:paraId="7DE234E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A13FF9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21/09/2022</w:t>
            </w:r>
          </w:p>
        </w:tc>
        <w:tc>
          <w:tcPr>
            <w:tcW w:w="3260" w:type="dxa"/>
            <w:hideMark/>
          </w:tcPr>
          <w:p w14:paraId="10FEEC8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266C3A68" w14:textId="77777777" w:rsidTr="008F751A">
        <w:trPr>
          <w:trHeight w:val="407"/>
        </w:trPr>
        <w:tc>
          <w:tcPr>
            <w:tcW w:w="1280" w:type="dxa"/>
            <w:hideMark/>
          </w:tcPr>
          <w:p w14:paraId="1F9FCE6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CSF18087</w:t>
            </w:r>
          </w:p>
        </w:tc>
        <w:tc>
          <w:tcPr>
            <w:tcW w:w="1819" w:type="dxa"/>
            <w:hideMark/>
          </w:tcPr>
          <w:p w14:paraId="50BEC00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Mechanical Engineering Student Society</w:t>
            </w:r>
          </w:p>
        </w:tc>
        <w:tc>
          <w:tcPr>
            <w:tcW w:w="1354" w:type="dxa"/>
            <w:hideMark/>
          </w:tcPr>
          <w:p w14:paraId="40DAA31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EB07B0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15/09/2022</w:t>
            </w:r>
          </w:p>
        </w:tc>
        <w:tc>
          <w:tcPr>
            <w:tcW w:w="3260" w:type="dxa"/>
            <w:hideMark/>
          </w:tcPr>
          <w:p w14:paraId="53ACC77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0D02FDFE" w14:textId="77777777" w:rsidTr="008F751A">
        <w:trPr>
          <w:trHeight w:val="870"/>
        </w:trPr>
        <w:tc>
          <w:tcPr>
            <w:tcW w:w="1280" w:type="dxa"/>
            <w:hideMark/>
          </w:tcPr>
          <w:p w14:paraId="2109610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CSF18015</w:t>
            </w:r>
          </w:p>
        </w:tc>
        <w:tc>
          <w:tcPr>
            <w:tcW w:w="1819" w:type="dxa"/>
            <w:hideMark/>
          </w:tcPr>
          <w:p w14:paraId="7FDC1AB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Chocolate Lovers Society</w:t>
            </w:r>
          </w:p>
        </w:tc>
        <w:tc>
          <w:tcPr>
            <w:tcW w:w="1354" w:type="dxa"/>
            <w:hideMark/>
          </w:tcPr>
          <w:p w14:paraId="39F8C74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801B3A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16/09/2022</w:t>
            </w:r>
          </w:p>
        </w:tc>
        <w:tc>
          <w:tcPr>
            <w:tcW w:w="3260" w:type="dxa"/>
            <w:hideMark/>
          </w:tcPr>
          <w:p w14:paraId="3E34DCA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74D7018F" w14:textId="77777777" w:rsidTr="008F751A">
        <w:trPr>
          <w:trHeight w:val="870"/>
        </w:trPr>
        <w:tc>
          <w:tcPr>
            <w:tcW w:w="1280" w:type="dxa"/>
            <w:hideMark/>
          </w:tcPr>
          <w:p w14:paraId="46D6B9A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CSF18051</w:t>
            </w:r>
          </w:p>
        </w:tc>
        <w:tc>
          <w:tcPr>
            <w:tcW w:w="1819" w:type="dxa"/>
            <w:hideMark/>
          </w:tcPr>
          <w:p w14:paraId="369C7D2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Production Society</w:t>
            </w:r>
          </w:p>
        </w:tc>
        <w:tc>
          <w:tcPr>
            <w:tcW w:w="1354" w:type="dxa"/>
            <w:hideMark/>
          </w:tcPr>
          <w:p w14:paraId="2C7B14D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08DA7E3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28/09/2022</w:t>
            </w:r>
          </w:p>
        </w:tc>
        <w:tc>
          <w:tcPr>
            <w:tcW w:w="3260" w:type="dxa"/>
            <w:hideMark/>
          </w:tcPr>
          <w:p w14:paraId="682BD6A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63091FC8" w14:textId="77777777" w:rsidTr="008F751A">
        <w:trPr>
          <w:trHeight w:val="1160"/>
        </w:trPr>
        <w:tc>
          <w:tcPr>
            <w:tcW w:w="1280" w:type="dxa"/>
            <w:hideMark/>
          </w:tcPr>
          <w:p w14:paraId="7763C7E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CSF17647</w:t>
            </w:r>
          </w:p>
        </w:tc>
        <w:tc>
          <w:tcPr>
            <w:tcW w:w="1819" w:type="dxa"/>
            <w:hideMark/>
          </w:tcPr>
          <w:p w14:paraId="49F9CE6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354" w:type="dxa"/>
            <w:hideMark/>
          </w:tcPr>
          <w:p w14:paraId="0F70104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592D128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23/09/2022</w:t>
            </w:r>
          </w:p>
        </w:tc>
        <w:tc>
          <w:tcPr>
            <w:tcW w:w="3260" w:type="dxa"/>
            <w:hideMark/>
          </w:tcPr>
          <w:p w14:paraId="0390BF5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0FC4BE03" w14:textId="77777777" w:rsidTr="008F751A">
        <w:trPr>
          <w:trHeight w:val="734"/>
        </w:trPr>
        <w:tc>
          <w:tcPr>
            <w:tcW w:w="1280" w:type="dxa"/>
            <w:hideMark/>
          </w:tcPr>
          <w:p w14:paraId="701517D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CSF17646</w:t>
            </w:r>
          </w:p>
        </w:tc>
        <w:tc>
          <w:tcPr>
            <w:tcW w:w="1819" w:type="dxa"/>
            <w:hideMark/>
          </w:tcPr>
          <w:p w14:paraId="743F96C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Catholics of One Spirit Down Under</w:t>
            </w:r>
          </w:p>
        </w:tc>
        <w:tc>
          <w:tcPr>
            <w:tcW w:w="1354" w:type="dxa"/>
            <w:hideMark/>
          </w:tcPr>
          <w:p w14:paraId="4689034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14F755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16/09/2022</w:t>
            </w:r>
          </w:p>
        </w:tc>
        <w:tc>
          <w:tcPr>
            <w:tcW w:w="3260" w:type="dxa"/>
            <w:hideMark/>
          </w:tcPr>
          <w:p w14:paraId="2DF0F3C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0CB5B2B8" w14:textId="77777777" w:rsidTr="008F751A">
        <w:trPr>
          <w:trHeight w:val="870"/>
        </w:trPr>
        <w:tc>
          <w:tcPr>
            <w:tcW w:w="1280" w:type="dxa"/>
            <w:hideMark/>
          </w:tcPr>
          <w:p w14:paraId="09BA2CB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CSF17984</w:t>
            </w:r>
          </w:p>
        </w:tc>
        <w:tc>
          <w:tcPr>
            <w:tcW w:w="1819" w:type="dxa"/>
            <w:hideMark/>
          </w:tcPr>
          <w:p w14:paraId="4652481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Australian Music Appreciation Society</w:t>
            </w:r>
          </w:p>
        </w:tc>
        <w:tc>
          <w:tcPr>
            <w:tcW w:w="1354" w:type="dxa"/>
            <w:hideMark/>
          </w:tcPr>
          <w:p w14:paraId="5DA46B8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07BD02D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13/09/2022</w:t>
            </w:r>
          </w:p>
        </w:tc>
        <w:tc>
          <w:tcPr>
            <w:tcW w:w="3260" w:type="dxa"/>
            <w:hideMark/>
          </w:tcPr>
          <w:p w14:paraId="43CC390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evidence of a venue booking is provided</w:t>
            </w:r>
          </w:p>
        </w:tc>
      </w:tr>
      <w:tr w:rsidR="003A4014" w:rsidRPr="003A4014" w14:paraId="18001B85" w14:textId="77777777" w:rsidTr="008F751A">
        <w:trPr>
          <w:trHeight w:val="580"/>
        </w:trPr>
        <w:tc>
          <w:tcPr>
            <w:tcW w:w="1280" w:type="dxa"/>
            <w:hideMark/>
          </w:tcPr>
          <w:p w14:paraId="3195EE2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CSF17936</w:t>
            </w:r>
          </w:p>
        </w:tc>
        <w:tc>
          <w:tcPr>
            <w:tcW w:w="1819" w:type="dxa"/>
            <w:hideMark/>
          </w:tcPr>
          <w:p w14:paraId="5FDDEF3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Chess Club</w:t>
            </w:r>
          </w:p>
        </w:tc>
        <w:tc>
          <w:tcPr>
            <w:tcW w:w="1354" w:type="dxa"/>
            <w:hideMark/>
          </w:tcPr>
          <w:p w14:paraId="602EC86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DCBE75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02/09/2022</w:t>
            </w:r>
          </w:p>
        </w:tc>
        <w:tc>
          <w:tcPr>
            <w:tcW w:w="3260" w:type="dxa"/>
            <w:hideMark/>
          </w:tcPr>
          <w:p w14:paraId="57CE14C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evidence of a venue booking is provided (from the event)</w:t>
            </w:r>
          </w:p>
        </w:tc>
      </w:tr>
      <w:tr w:rsidR="003A4014" w:rsidRPr="003A4014" w14:paraId="1480588C" w14:textId="77777777" w:rsidTr="008F751A">
        <w:trPr>
          <w:trHeight w:val="870"/>
        </w:trPr>
        <w:tc>
          <w:tcPr>
            <w:tcW w:w="1280" w:type="dxa"/>
            <w:hideMark/>
          </w:tcPr>
          <w:p w14:paraId="572C6F2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CSF17950</w:t>
            </w:r>
          </w:p>
        </w:tc>
        <w:tc>
          <w:tcPr>
            <w:tcW w:w="1819" w:type="dxa"/>
            <w:hideMark/>
          </w:tcPr>
          <w:p w14:paraId="5EB0B04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Chinese Calligraphy Club</w:t>
            </w:r>
          </w:p>
        </w:tc>
        <w:tc>
          <w:tcPr>
            <w:tcW w:w="1354" w:type="dxa"/>
            <w:hideMark/>
          </w:tcPr>
          <w:p w14:paraId="3B66E1A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74EC231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23/09/2022</w:t>
            </w:r>
          </w:p>
        </w:tc>
        <w:tc>
          <w:tcPr>
            <w:tcW w:w="3260" w:type="dxa"/>
            <w:hideMark/>
          </w:tcPr>
          <w:p w14:paraId="3085B51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evidence of a venue booking is provided</w:t>
            </w:r>
          </w:p>
        </w:tc>
      </w:tr>
      <w:tr w:rsidR="003A4014" w:rsidRPr="003A4014" w14:paraId="0D436B30" w14:textId="77777777" w:rsidTr="008F751A">
        <w:trPr>
          <w:trHeight w:val="870"/>
        </w:trPr>
        <w:tc>
          <w:tcPr>
            <w:tcW w:w="1280" w:type="dxa"/>
            <w:hideMark/>
          </w:tcPr>
          <w:p w14:paraId="1AD1A0A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CSF18021</w:t>
            </w:r>
          </w:p>
        </w:tc>
        <w:tc>
          <w:tcPr>
            <w:tcW w:w="1819" w:type="dxa"/>
            <w:hideMark/>
          </w:tcPr>
          <w:p w14:paraId="770C8CB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Classics and Archaeology Society</w:t>
            </w:r>
          </w:p>
        </w:tc>
        <w:tc>
          <w:tcPr>
            <w:tcW w:w="1354" w:type="dxa"/>
            <w:hideMark/>
          </w:tcPr>
          <w:p w14:paraId="378034B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4C72DBF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24/09/2022</w:t>
            </w:r>
          </w:p>
        </w:tc>
        <w:tc>
          <w:tcPr>
            <w:tcW w:w="3260" w:type="dxa"/>
            <w:hideMark/>
          </w:tcPr>
          <w:p w14:paraId="7BF8A79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evidence of a venue booking is provided</w:t>
            </w:r>
          </w:p>
        </w:tc>
      </w:tr>
      <w:tr w:rsidR="003A4014" w:rsidRPr="003A4014" w14:paraId="6F53EBDC" w14:textId="77777777" w:rsidTr="008F751A">
        <w:trPr>
          <w:trHeight w:val="580"/>
        </w:trPr>
        <w:tc>
          <w:tcPr>
            <w:tcW w:w="1280" w:type="dxa"/>
            <w:hideMark/>
          </w:tcPr>
          <w:p w14:paraId="6E73BD9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CSF17990</w:t>
            </w:r>
          </w:p>
        </w:tc>
        <w:tc>
          <w:tcPr>
            <w:tcW w:w="1819" w:type="dxa"/>
            <w:hideMark/>
          </w:tcPr>
          <w:p w14:paraId="693E448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354" w:type="dxa"/>
            <w:hideMark/>
          </w:tcPr>
          <w:p w14:paraId="14D862F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4C584DE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14/09/2022</w:t>
            </w:r>
          </w:p>
        </w:tc>
        <w:tc>
          <w:tcPr>
            <w:tcW w:w="3260" w:type="dxa"/>
            <w:hideMark/>
          </w:tcPr>
          <w:p w14:paraId="7A7ED8E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evidence of a venue booking is provided</w:t>
            </w:r>
          </w:p>
        </w:tc>
      </w:tr>
      <w:tr w:rsidR="003A4014" w:rsidRPr="003A4014" w14:paraId="56099859" w14:textId="77777777" w:rsidTr="008F751A">
        <w:trPr>
          <w:trHeight w:val="580"/>
        </w:trPr>
        <w:tc>
          <w:tcPr>
            <w:tcW w:w="1280" w:type="dxa"/>
            <w:hideMark/>
          </w:tcPr>
          <w:p w14:paraId="018C3DF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CSF18096</w:t>
            </w:r>
          </w:p>
        </w:tc>
        <w:tc>
          <w:tcPr>
            <w:tcW w:w="1819" w:type="dxa"/>
            <w:hideMark/>
          </w:tcPr>
          <w:p w14:paraId="7C3163D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Mauritian Students Society</w:t>
            </w:r>
          </w:p>
        </w:tc>
        <w:tc>
          <w:tcPr>
            <w:tcW w:w="1354" w:type="dxa"/>
            <w:hideMark/>
          </w:tcPr>
          <w:p w14:paraId="0DCF799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B79208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3260" w:type="dxa"/>
            <w:hideMark/>
          </w:tcPr>
          <w:p w14:paraId="0AC8D7C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evidence of a venue booking is provided</w:t>
            </w:r>
          </w:p>
        </w:tc>
      </w:tr>
      <w:tr w:rsidR="003A4014" w:rsidRPr="003A4014" w14:paraId="64D562EF" w14:textId="77777777" w:rsidTr="008F751A">
        <w:trPr>
          <w:trHeight w:val="580"/>
        </w:trPr>
        <w:tc>
          <w:tcPr>
            <w:tcW w:w="1280" w:type="dxa"/>
            <w:hideMark/>
          </w:tcPr>
          <w:p w14:paraId="49265FA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CSF18022</w:t>
            </w:r>
          </w:p>
        </w:tc>
        <w:tc>
          <w:tcPr>
            <w:tcW w:w="1819" w:type="dxa"/>
            <w:hideMark/>
          </w:tcPr>
          <w:p w14:paraId="602F806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Mauritian Students Society</w:t>
            </w:r>
          </w:p>
        </w:tc>
        <w:tc>
          <w:tcPr>
            <w:tcW w:w="1354" w:type="dxa"/>
            <w:hideMark/>
          </w:tcPr>
          <w:p w14:paraId="195DABE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3997ED5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07/10/2022</w:t>
            </w:r>
          </w:p>
        </w:tc>
        <w:tc>
          <w:tcPr>
            <w:tcW w:w="3260" w:type="dxa"/>
            <w:hideMark/>
          </w:tcPr>
          <w:p w14:paraId="06C8EA6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on the condition that evidence of a venue booking is provided</w:t>
            </w:r>
          </w:p>
        </w:tc>
      </w:tr>
      <w:tr w:rsidR="003A4014" w:rsidRPr="003A4014" w14:paraId="4C022B85" w14:textId="77777777" w:rsidTr="008F751A">
        <w:trPr>
          <w:trHeight w:val="870"/>
        </w:trPr>
        <w:tc>
          <w:tcPr>
            <w:tcW w:w="1280" w:type="dxa"/>
            <w:hideMark/>
          </w:tcPr>
          <w:p w14:paraId="69414BC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CSF18036</w:t>
            </w:r>
          </w:p>
        </w:tc>
        <w:tc>
          <w:tcPr>
            <w:tcW w:w="1819" w:type="dxa"/>
            <w:hideMark/>
          </w:tcPr>
          <w:p w14:paraId="0905132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Egyptian Club</w:t>
            </w:r>
          </w:p>
        </w:tc>
        <w:tc>
          <w:tcPr>
            <w:tcW w:w="1354" w:type="dxa"/>
            <w:hideMark/>
          </w:tcPr>
          <w:p w14:paraId="22BC43F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54" w:type="dxa"/>
            <w:hideMark/>
          </w:tcPr>
          <w:p w14:paraId="2B88262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14:paraId="70B4327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2F94AF8B" w14:textId="77777777" w:rsidTr="008F751A">
        <w:trPr>
          <w:trHeight w:val="1160"/>
        </w:trPr>
        <w:tc>
          <w:tcPr>
            <w:tcW w:w="1280" w:type="dxa"/>
            <w:hideMark/>
          </w:tcPr>
          <w:p w14:paraId="0A4C710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CSF17933</w:t>
            </w:r>
          </w:p>
        </w:tc>
        <w:tc>
          <w:tcPr>
            <w:tcW w:w="1819" w:type="dxa"/>
            <w:hideMark/>
          </w:tcPr>
          <w:p w14:paraId="3199AA2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Responsible Artificial Intelligence Development</w:t>
            </w:r>
          </w:p>
        </w:tc>
        <w:tc>
          <w:tcPr>
            <w:tcW w:w="1354" w:type="dxa"/>
            <w:hideMark/>
          </w:tcPr>
          <w:p w14:paraId="6F20ACD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54" w:type="dxa"/>
            <w:hideMark/>
          </w:tcPr>
          <w:p w14:paraId="5393DA2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14:paraId="1BC354B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3B32A7B6" w14:textId="77777777" w:rsidTr="008F751A">
        <w:trPr>
          <w:trHeight w:val="580"/>
        </w:trPr>
        <w:tc>
          <w:tcPr>
            <w:tcW w:w="1280" w:type="dxa"/>
            <w:hideMark/>
          </w:tcPr>
          <w:p w14:paraId="761F258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CSF17944</w:t>
            </w:r>
          </w:p>
        </w:tc>
        <w:tc>
          <w:tcPr>
            <w:tcW w:w="1819" w:type="dxa"/>
            <w:hideMark/>
          </w:tcPr>
          <w:p w14:paraId="23EFE1E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Drawing and Painting Club</w:t>
            </w:r>
          </w:p>
        </w:tc>
        <w:tc>
          <w:tcPr>
            <w:tcW w:w="1354" w:type="dxa"/>
            <w:hideMark/>
          </w:tcPr>
          <w:p w14:paraId="44B9E20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2A2156E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3260" w:type="dxa"/>
            <w:hideMark/>
          </w:tcPr>
          <w:p w14:paraId="01D3F38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50% of grant as no SFH plan submitted</w:t>
            </w:r>
          </w:p>
        </w:tc>
      </w:tr>
      <w:tr w:rsidR="003A4014" w:rsidRPr="003A4014" w14:paraId="6F064766" w14:textId="77777777" w:rsidTr="008F751A">
        <w:trPr>
          <w:trHeight w:val="870"/>
        </w:trPr>
        <w:tc>
          <w:tcPr>
            <w:tcW w:w="1280" w:type="dxa"/>
            <w:hideMark/>
          </w:tcPr>
          <w:p w14:paraId="2158BBE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CSF17995</w:t>
            </w:r>
          </w:p>
        </w:tc>
        <w:tc>
          <w:tcPr>
            <w:tcW w:w="1819" w:type="dxa"/>
            <w:hideMark/>
          </w:tcPr>
          <w:p w14:paraId="642D3BA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Australia-China Youth Association</w:t>
            </w:r>
          </w:p>
        </w:tc>
        <w:tc>
          <w:tcPr>
            <w:tcW w:w="1354" w:type="dxa"/>
            <w:hideMark/>
          </w:tcPr>
          <w:p w14:paraId="36571C8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 (Other)</w:t>
            </w:r>
          </w:p>
        </w:tc>
        <w:tc>
          <w:tcPr>
            <w:tcW w:w="1354" w:type="dxa"/>
            <w:hideMark/>
          </w:tcPr>
          <w:p w14:paraId="46ED9E1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0" w:type="dxa"/>
            <w:hideMark/>
          </w:tcPr>
          <w:p w14:paraId="33B983E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3A4014" w:rsidRPr="003A4014" w14:paraId="08AD1168" w14:textId="77777777" w:rsidTr="008F751A">
        <w:trPr>
          <w:trHeight w:val="290"/>
        </w:trPr>
        <w:tc>
          <w:tcPr>
            <w:tcW w:w="1280" w:type="dxa"/>
            <w:hideMark/>
          </w:tcPr>
          <w:p w14:paraId="5EEE186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CSF17979</w:t>
            </w:r>
          </w:p>
        </w:tc>
        <w:tc>
          <w:tcPr>
            <w:tcW w:w="1819" w:type="dxa"/>
            <w:hideMark/>
          </w:tcPr>
          <w:p w14:paraId="6F2A12A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354" w:type="dxa"/>
            <w:hideMark/>
          </w:tcPr>
          <w:p w14:paraId="3C1BAE6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0CFF3FF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16/08/2022</w:t>
            </w:r>
          </w:p>
        </w:tc>
        <w:tc>
          <w:tcPr>
            <w:tcW w:w="3260" w:type="dxa"/>
            <w:hideMark/>
          </w:tcPr>
          <w:p w14:paraId="1548107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3A4014" w:rsidRPr="003A4014" w14:paraId="6CE3D5F0" w14:textId="77777777" w:rsidTr="008F751A">
        <w:trPr>
          <w:trHeight w:val="580"/>
        </w:trPr>
        <w:tc>
          <w:tcPr>
            <w:tcW w:w="1280" w:type="dxa"/>
            <w:hideMark/>
          </w:tcPr>
          <w:p w14:paraId="72818AA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CSF17989</w:t>
            </w:r>
          </w:p>
        </w:tc>
        <w:tc>
          <w:tcPr>
            <w:tcW w:w="1819" w:type="dxa"/>
            <w:hideMark/>
          </w:tcPr>
          <w:p w14:paraId="6EB0707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354" w:type="dxa"/>
            <w:hideMark/>
          </w:tcPr>
          <w:p w14:paraId="01D7A31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489911D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31/08/2022</w:t>
            </w:r>
          </w:p>
        </w:tc>
        <w:tc>
          <w:tcPr>
            <w:tcW w:w="3260" w:type="dxa"/>
            <w:hideMark/>
          </w:tcPr>
          <w:p w14:paraId="76711FF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3A4014" w:rsidRPr="003A4014" w14:paraId="775FE52F" w14:textId="77777777" w:rsidTr="008F751A">
        <w:trPr>
          <w:trHeight w:val="580"/>
        </w:trPr>
        <w:tc>
          <w:tcPr>
            <w:tcW w:w="1280" w:type="dxa"/>
            <w:hideMark/>
          </w:tcPr>
          <w:p w14:paraId="7B93539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CSF17988</w:t>
            </w:r>
          </w:p>
        </w:tc>
        <w:tc>
          <w:tcPr>
            <w:tcW w:w="1819" w:type="dxa"/>
            <w:hideMark/>
          </w:tcPr>
          <w:p w14:paraId="5DFACE5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354" w:type="dxa"/>
            <w:hideMark/>
          </w:tcPr>
          <w:p w14:paraId="79CB2E5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02BD525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17/08/2022</w:t>
            </w:r>
          </w:p>
        </w:tc>
        <w:tc>
          <w:tcPr>
            <w:tcW w:w="3260" w:type="dxa"/>
            <w:hideMark/>
          </w:tcPr>
          <w:p w14:paraId="620866E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3A4014" w:rsidRPr="003A4014" w14:paraId="514FB904" w14:textId="77777777" w:rsidTr="008F751A">
        <w:trPr>
          <w:trHeight w:val="580"/>
        </w:trPr>
        <w:tc>
          <w:tcPr>
            <w:tcW w:w="1280" w:type="dxa"/>
            <w:hideMark/>
          </w:tcPr>
          <w:p w14:paraId="34E82A4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CSF17987</w:t>
            </w:r>
          </w:p>
        </w:tc>
        <w:tc>
          <w:tcPr>
            <w:tcW w:w="1819" w:type="dxa"/>
            <w:hideMark/>
          </w:tcPr>
          <w:p w14:paraId="49AB609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Mathematics &amp; Statistics Society</w:t>
            </w:r>
          </w:p>
        </w:tc>
        <w:tc>
          <w:tcPr>
            <w:tcW w:w="1354" w:type="dxa"/>
            <w:hideMark/>
          </w:tcPr>
          <w:p w14:paraId="4EA4E5B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270E1A3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03/08/2022</w:t>
            </w:r>
          </w:p>
        </w:tc>
        <w:tc>
          <w:tcPr>
            <w:tcW w:w="3260" w:type="dxa"/>
            <w:hideMark/>
          </w:tcPr>
          <w:p w14:paraId="0AA4049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3A4014" w:rsidRPr="003A4014" w14:paraId="62B9A079" w14:textId="77777777" w:rsidTr="008F751A">
        <w:trPr>
          <w:trHeight w:val="870"/>
        </w:trPr>
        <w:tc>
          <w:tcPr>
            <w:tcW w:w="1280" w:type="dxa"/>
            <w:hideMark/>
          </w:tcPr>
          <w:p w14:paraId="7A79AAD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CSF18030</w:t>
            </w:r>
          </w:p>
        </w:tc>
        <w:tc>
          <w:tcPr>
            <w:tcW w:w="1819" w:type="dxa"/>
            <w:hideMark/>
          </w:tcPr>
          <w:p w14:paraId="289BD28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Oaktree Club (Melbourne University)</w:t>
            </w:r>
          </w:p>
        </w:tc>
        <w:tc>
          <w:tcPr>
            <w:tcW w:w="1354" w:type="dxa"/>
            <w:hideMark/>
          </w:tcPr>
          <w:p w14:paraId="7CE81F0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6FFBC3F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23/08/2022</w:t>
            </w:r>
          </w:p>
        </w:tc>
        <w:tc>
          <w:tcPr>
            <w:tcW w:w="3260" w:type="dxa"/>
            <w:hideMark/>
          </w:tcPr>
          <w:p w14:paraId="2328791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3A4014" w:rsidRPr="003A4014" w14:paraId="1D4A5CBB" w14:textId="77777777" w:rsidTr="008F751A">
        <w:trPr>
          <w:trHeight w:val="290"/>
        </w:trPr>
        <w:tc>
          <w:tcPr>
            <w:tcW w:w="1280" w:type="dxa"/>
            <w:hideMark/>
          </w:tcPr>
          <w:p w14:paraId="064E223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CSF17932</w:t>
            </w:r>
          </w:p>
        </w:tc>
        <w:tc>
          <w:tcPr>
            <w:tcW w:w="1819" w:type="dxa"/>
            <w:hideMark/>
          </w:tcPr>
          <w:p w14:paraId="7E8467A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Philosophy Society</w:t>
            </w:r>
          </w:p>
        </w:tc>
        <w:tc>
          <w:tcPr>
            <w:tcW w:w="1354" w:type="dxa"/>
            <w:hideMark/>
          </w:tcPr>
          <w:p w14:paraId="38898EA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1032181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16/08/2022</w:t>
            </w:r>
          </w:p>
        </w:tc>
        <w:tc>
          <w:tcPr>
            <w:tcW w:w="3260" w:type="dxa"/>
            <w:hideMark/>
          </w:tcPr>
          <w:p w14:paraId="015E64B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</w:t>
            </w:r>
          </w:p>
        </w:tc>
      </w:tr>
      <w:tr w:rsidR="003A4014" w:rsidRPr="003A4014" w14:paraId="79FA6F3C" w14:textId="77777777" w:rsidTr="008F751A">
        <w:trPr>
          <w:trHeight w:val="290"/>
        </w:trPr>
        <w:tc>
          <w:tcPr>
            <w:tcW w:w="1280" w:type="dxa"/>
            <w:hideMark/>
          </w:tcPr>
          <w:p w14:paraId="48D437C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CSF17935</w:t>
            </w:r>
          </w:p>
        </w:tc>
        <w:tc>
          <w:tcPr>
            <w:tcW w:w="1819" w:type="dxa"/>
            <w:hideMark/>
          </w:tcPr>
          <w:p w14:paraId="106C4AA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Chess Club</w:t>
            </w:r>
          </w:p>
        </w:tc>
        <w:tc>
          <w:tcPr>
            <w:tcW w:w="1354" w:type="dxa"/>
            <w:hideMark/>
          </w:tcPr>
          <w:p w14:paraId="257804B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0859AE7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26/08/2022</w:t>
            </w:r>
          </w:p>
        </w:tc>
        <w:tc>
          <w:tcPr>
            <w:tcW w:w="3260" w:type="dxa"/>
            <w:hideMark/>
          </w:tcPr>
          <w:p w14:paraId="308F068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Approve 50% funding of grant </w:t>
            </w:r>
          </w:p>
        </w:tc>
      </w:tr>
      <w:tr w:rsidR="003A4014" w:rsidRPr="003A4014" w14:paraId="5E27D03C" w14:textId="77777777" w:rsidTr="008F751A">
        <w:trPr>
          <w:trHeight w:val="580"/>
        </w:trPr>
        <w:tc>
          <w:tcPr>
            <w:tcW w:w="1280" w:type="dxa"/>
            <w:hideMark/>
          </w:tcPr>
          <w:p w14:paraId="178A5D3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CSF18080</w:t>
            </w:r>
          </w:p>
        </w:tc>
        <w:tc>
          <w:tcPr>
            <w:tcW w:w="1819" w:type="dxa"/>
            <w:hideMark/>
          </w:tcPr>
          <w:p w14:paraId="3226C9B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354" w:type="dxa"/>
            <w:hideMark/>
          </w:tcPr>
          <w:p w14:paraId="151651C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144CB56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07/09/2022</w:t>
            </w:r>
          </w:p>
        </w:tc>
        <w:tc>
          <w:tcPr>
            <w:tcW w:w="3260" w:type="dxa"/>
            <w:hideMark/>
          </w:tcPr>
          <w:p w14:paraId="70433A7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Approve 50% funding of grant </w:t>
            </w:r>
          </w:p>
        </w:tc>
      </w:tr>
      <w:tr w:rsidR="003A4014" w:rsidRPr="003A4014" w14:paraId="0875A2E8" w14:textId="77777777" w:rsidTr="008F751A">
        <w:trPr>
          <w:trHeight w:val="580"/>
        </w:trPr>
        <w:tc>
          <w:tcPr>
            <w:tcW w:w="1280" w:type="dxa"/>
            <w:hideMark/>
          </w:tcPr>
          <w:p w14:paraId="386C6D5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CSF18076</w:t>
            </w:r>
          </w:p>
        </w:tc>
        <w:tc>
          <w:tcPr>
            <w:tcW w:w="1819" w:type="dxa"/>
            <w:hideMark/>
          </w:tcPr>
          <w:p w14:paraId="32AB200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Choral Society</w:t>
            </w:r>
          </w:p>
        </w:tc>
        <w:tc>
          <w:tcPr>
            <w:tcW w:w="1354" w:type="dxa"/>
            <w:hideMark/>
          </w:tcPr>
          <w:p w14:paraId="69F9B28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2B43693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07/09/2022</w:t>
            </w:r>
          </w:p>
        </w:tc>
        <w:tc>
          <w:tcPr>
            <w:tcW w:w="3260" w:type="dxa"/>
            <w:hideMark/>
          </w:tcPr>
          <w:p w14:paraId="07F977C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Approve 50% funding of grant </w:t>
            </w:r>
          </w:p>
        </w:tc>
      </w:tr>
      <w:tr w:rsidR="003A4014" w:rsidRPr="003A4014" w14:paraId="694D6291" w14:textId="77777777" w:rsidTr="008F751A">
        <w:trPr>
          <w:trHeight w:val="580"/>
        </w:trPr>
        <w:tc>
          <w:tcPr>
            <w:tcW w:w="1280" w:type="dxa"/>
            <w:hideMark/>
          </w:tcPr>
          <w:p w14:paraId="23F750EF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CSF18025</w:t>
            </w:r>
          </w:p>
        </w:tc>
        <w:tc>
          <w:tcPr>
            <w:tcW w:w="1819" w:type="dxa"/>
            <w:hideMark/>
          </w:tcPr>
          <w:p w14:paraId="61E8B29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Habitat for Humanity</w:t>
            </w:r>
          </w:p>
        </w:tc>
        <w:tc>
          <w:tcPr>
            <w:tcW w:w="1354" w:type="dxa"/>
            <w:hideMark/>
          </w:tcPr>
          <w:p w14:paraId="37176B6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 Excursions</w:t>
            </w:r>
          </w:p>
        </w:tc>
        <w:tc>
          <w:tcPr>
            <w:tcW w:w="1354" w:type="dxa"/>
            <w:hideMark/>
          </w:tcPr>
          <w:p w14:paraId="187FF22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06/09/2022</w:t>
            </w:r>
          </w:p>
        </w:tc>
        <w:tc>
          <w:tcPr>
            <w:tcW w:w="3260" w:type="dxa"/>
            <w:hideMark/>
          </w:tcPr>
          <w:p w14:paraId="00D43DA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Approve 50% funding of grant </w:t>
            </w:r>
          </w:p>
        </w:tc>
      </w:tr>
      <w:tr w:rsidR="003A4014" w:rsidRPr="003A4014" w14:paraId="25F71716" w14:textId="77777777" w:rsidTr="008F751A">
        <w:trPr>
          <w:trHeight w:val="580"/>
        </w:trPr>
        <w:tc>
          <w:tcPr>
            <w:tcW w:w="1280" w:type="dxa"/>
            <w:hideMark/>
          </w:tcPr>
          <w:p w14:paraId="58CB320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CSF18095</w:t>
            </w:r>
          </w:p>
        </w:tc>
        <w:tc>
          <w:tcPr>
            <w:tcW w:w="1819" w:type="dxa"/>
            <w:hideMark/>
          </w:tcPr>
          <w:p w14:paraId="064B750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Physics Students Society</w:t>
            </w:r>
          </w:p>
        </w:tc>
        <w:tc>
          <w:tcPr>
            <w:tcW w:w="1354" w:type="dxa"/>
            <w:hideMark/>
          </w:tcPr>
          <w:p w14:paraId="17D4C39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586046F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09/09/2022</w:t>
            </w:r>
          </w:p>
        </w:tc>
        <w:tc>
          <w:tcPr>
            <w:tcW w:w="3260" w:type="dxa"/>
            <w:hideMark/>
          </w:tcPr>
          <w:p w14:paraId="2A3DF545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Approve 50% funding of grant </w:t>
            </w:r>
          </w:p>
        </w:tc>
      </w:tr>
      <w:tr w:rsidR="003A4014" w:rsidRPr="003A4014" w14:paraId="67CC375C" w14:textId="77777777" w:rsidTr="008F751A">
        <w:trPr>
          <w:trHeight w:val="290"/>
        </w:trPr>
        <w:tc>
          <w:tcPr>
            <w:tcW w:w="1280" w:type="dxa"/>
            <w:hideMark/>
          </w:tcPr>
          <w:p w14:paraId="133D5CC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CSF17980</w:t>
            </w:r>
          </w:p>
        </w:tc>
        <w:tc>
          <w:tcPr>
            <w:tcW w:w="1819" w:type="dxa"/>
            <w:hideMark/>
          </w:tcPr>
          <w:p w14:paraId="341C2B5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Film Society</w:t>
            </w:r>
          </w:p>
        </w:tc>
        <w:tc>
          <w:tcPr>
            <w:tcW w:w="1354" w:type="dxa"/>
            <w:hideMark/>
          </w:tcPr>
          <w:p w14:paraId="37B6CAC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A8D4E20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23/09/2022</w:t>
            </w:r>
          </w:p>
        </w:tc>
        <w:tc>
          <w:tcPr>
            <w:tcW w:w="3260" w:type="dxa"/>
            <w:hideMark/>
          </w:tcPr>
          <w:p w14:paraId="51593ED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49B1803F" w14:textId="77777777" w:rsidTr="008F751A">
        <w:trPr>
          <w:trHeight w:val="580"/>
        </w:trPr>
        <w:tc>
          <w:tcPr>
            <w:tcW w:w="1280" w:type="dxa"/>
            <w:hideMark/>
          </w:tcPr>
          <w:p w14:paraId="2074B74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CSF17996</w:t>
            </w:r>
          </w:p>
        </w:tc>
        <w:tc>
          <w:tcPr>
            <w:tcW w:w="1819" w:type="dxa"/>
            <w:hideMark/>
          </w:tcPr>
          <w:p w14:paraId="38A856D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German Club</w:t>
            </w:r>
          </w:p>
        </w:tc>
        <w:tc>
          <w:tcPr>
            <w:tcW w:w="1354" w:type="dxa"/>
            <w:hideMark/>
          </w:tcPr>
          <w:p w14:paraId="2D176DF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76E24EA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21/09/2022</w:t>
            </w:r>
          </w:p>
        </w:tc>
        <w:tc>
          <w:tcPr>
            <w:tcW w:w="3260" w:type="dxa"/>
            <w:hideMark/>
          </w:tcPr>
          <w:p w14:paraId="1780F7D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55371864" w14:textId="77777777" w:rsidTr="008F751A">
        <w:trPr>
          <w:trHeight w:val="580"/>
        </w:trPr>
        <w:tc>
          <w:tcPr>
            <w:tcW w:w="1280" w:type="dxa"/>
            <w:hideMark/>
          </w:tcPr>
          <w:p w14:paraId="3991DC1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CSF18048</w:t>
            </w:r>
          </w:p>
        </w:tc>
        <w:tc>
          <w:tcPr>
            <w:tcW w:w="1819" w:type="dxa"/>
            <w:hideMark/>
          </w:tcPr>
          <w:p w14:paraId="2BB5F53D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Production Society</w:t>
            </w:r>
          </w:p>
        </w:tc>
        <w:tc>
          <w:tcPr>
            <w:tcW w:w="1354" w:type="dxa"/>
            <w:hideMark/>
          </w:tcPr>
          <w:p w14:paraId="7E8E018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28DE3047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28/09/2022</w:t>
            </w:r>
          </w:p>
        </w:tc>
        <w:tc>
          <w:tcPr>
            <w:tcW w:w="3260" w:type="dxa"/>
            <w:hideMark/>
          </w:tcPr>
          <w:p w14:paraId="5B4DDD7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(duplicates 18062)</w:t>
            </w:r>
          </w:p>
        </w:tc>
      </w:tr>
      <w:tr w:rsidR="003A4014" w:rsidRPr="003A4014" w14:paraId="2D8A54FC" w14:textId="77777777" w:rsidTr="008F751A">
        <w:trPr>
          <w:trHeight w:val="870"/>
        </w:trPr>
        <w:tc>
          <w:tcPr>
            <w:tcW w:w="1280" w:type="dxa"/>
            <w:hideMark/>
          </w:tcPr>
          <w:p w14:paraId="3DAFAA91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CSF18062</w:t>
            </w:r>
          </w:p>
        </w:tc>
        <w:tc>
          <w:tcPr>
            <w:tcW w:w="1819" w:type="dxa"/>
            <w:hideMark/>
          </w:tcPr>
          <w:p w14:paraId="172F4848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Production Society</w:t>
            </w:r>
          </w:p>
        </w:tc>
        <w:tc>
          <w:tcPr>
            <w:tcW w:w="1354" w:type="dxa"/>
            <w:hideMark/>
          </w:tcPr>
          <w:p w14:paraId="0BF4B03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Function</w:t>
            </w:r>
          </w:p>
        </w:tc>
        <w:tc>
          <w:tcPr>
            <w:tcW w:w="1354" w:type="dxa"/>
            <w:hideMark/>
          </w:tcPr>
          <w:p w14:paraId="4518574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28/09/2022</w:t>
            </w:r>
          </w:p>
        </w:tc>
        <w:tc>
          <w:tcPr>
            <w:tcW w:w="3260" w:type="dxa"/>
            <w:noWrap/>
            <w:hideMark/>
          </w:tcPr>
          <w:p w14:paraId="20E9345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74779371" w14:textId="77777777" w:rsidTr="008F751A">
        <w:trPr>
          <w:trHeight w:val="1230"/>
        </w:trPr>
        <w:tc>
          <w:tcPr>
            <w:tcW w:w="1280" w:type="dxa"/>
            <w:hideMark/>
          </w:tcPr>
          <w:p w14:paraId="2EEB1DC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CSF18063</w:t>
            </w:r>
          </w:p>
        </w:tc>
        <w:tc>
          <w:tcPr>
            <w:tcW w:w="1819" w:type="dxa"/>
            <w:hideMark/>
          </w:tcPr>
          <w:p w14:paraId="0CE2AAD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Music Students Society</w:t>
            </w:r>
          </w:p>
        </w:tc>
        <w:tc>
          <w:tcPr>
            <w:tcW w:w="1354" w:type="dxa"/>
            <w:hideMark/>
          </w:tcPr>
          <w:p w14:paraId="6EC0FFDA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7D2430C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28/09/2022</w:t>
            </w:r>
          </w:p>
        </w:tc>
        <w:tc>
          <w:tcPr>
            <w:tcW w:w="3260" w:type="dxa"/>
            <w:hideMark/>
          </w:tcPr>
          <w:p w14:paraId="3AAC063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158107C9" w14:textId="77777777" w:rsidTr="008F751A">
        <w:trPr>
          <w:trHeight w:val="870"/>
        </w:trPr>
        <w:tc>
          <w:tcPr>
            <w:tcW w:w="1280" w:type="dxa"/>
            <w:hideMark/>
          </w:tcPr>
          <w:p w14:paraId="2A6054F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CSF18060</w:t>
            </w:r>
          </w:p>
        </w:tc>
        <w:tc>
          <w:tcPr>
            <w:tcW w:w="1819" w:type="dxa"/>
            <w:hideMark/>
          </w:tcPr>
          <w:p w14:paraId="4CA8EFA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Music Students Society</w:t>
            </w:r>
          </w:p>
        </w:tc>
        <w:tc>
          <w:tcPr>
            <w:tcW w:w="1354" w:type="dxa"/>
            <w:hideMark/>
          </w:tcPr>
          <w:p w14:paraId="07FDFA8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3580333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28/09/2022</w:t>
            </w:r>
          </w:p>
        </w:tc>
        <w:tc>
          <w:tcPr>
            <w:tcW w:w="3260" w:type="dxa"/>
            <w:hideMark/>
          </w:tcPr>
          <w:p w14:paraId="3788C88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Approve grant</w:t>
            </w:r>
          </w:p>
        </w:tc>
      </w:tr>
      <w:tr w:rsidR="003A4014" w:rsidRPr="003A4014" w14:paraId="1ADEC6CF" w14:textId="77777777" w:rsidTr="008F751A">
        <w:trPr>
          <w:trHeight w:val="870"/>
        </w:trPr>
        <w:tc>
          <w:tcPr>
            <w:tcW w:w="1280" w:type="dxa"/>
            <w:hideMark/>
          </w:tcPr>
          <w:p w14:paraId="1214545B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CSF18057</w:t>
            </w:r>
          </w:p>
        </w:tc>
        <w:tc>
          <w:tcPr>
            <w:tcW w:w="1819" w:type="dxa"/>
            <w:hideMark/>
          </w:tcPr>
          <w:p w14:paraId="30F4F29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Music Students Society</w:t>
            </w:r>
          </w:p>
        </w:tc>
        <w:tc>
          <w:tcPr>
            <w:tcW w:w="1354" w:type="dxa"/>
            <w:hideMark/>
          </w:tcPr>
          <w:p w14:paraId="400B41E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0AED0E59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28/09/2022</w:t>
            </w:r>
          </w:p>
        </w:tc>
        <w:tc>
          <w:tcPr>
            <w:tcW w:w="3260" w:type="dxa"/>
            <w:hideMark/>
          </w:tcPr>
          <w:p w14:paraId="5975E4FE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Reject (duplicates 18063)</w:t>
            </w:r>
          </w:p>
        </w:tc>
      </w:tr>
      <w:tr w:rsidR="003A4014" w:rsidRPr="003A4014" w14:paraId="081BEB3D" w14:textId="77777777" w:rsidTr="008F751A">
        <w:trPr>
          <w:trHeight w:val="1160"/>
        </w:trPr>
        <w:tc>
          <w:tcPr>
            <w:tcW w:w="1280" w:type="dxa"/>
            <w:hideMark/>
          </w:tcPr>
          <w:p w14:paraId="6F7DA134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CSF18058</w:t>
            </w:r>
          </w:p>
        </w:tc>
        <w:tc>
          <w:tcPr>
            <w:tcW w:w="1819" w:type="dxa"/>
            <w:hideMark/>
          </w:tcPr>
          <w:p w14:paraId="419E35F6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Music Students Society</w:t>
            </w:r>
          </w:p>
        </w:tc>
        <w:tc>
          <w:tcPr>
            <w:tcW w:w="1354" w:type="dxa"/>
            <w:hideMark/>
          </w:tcPr>
          <w:p w14:paraId="6D88F1C3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Purchases &amp; Hiring (Events)</w:t>
            </w:r>
          </w:p>
        </w:tc>
        <w:tc>
          <w:tcPr>
            <w:tcW w:w="1354" w:type="dxa"/>
            <w:hideMark/>
          </w:tcPr>
          <w:p w14:paraId="39AFA60C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>28/09/2022</w:t>
            </w:r>
          </w:p>
        </w:tc>
        <w:tc>
          <w:tcPr>
            <w:tcW w:w="3260" w:type="dxa"/>
            <w:hideMark/>
          </w:tcPr>
          <w:p w14:paraId="6FCF8B32" w14:textId="77777777" w:rsidR="003A4014" w:rsidRPr="003A4014" w:rsidRDefault="003A4014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3A4014">
              <w:rPr>
                <w:rFonts w:ascii="Arial" w:hAnsi="Arial" w:cs="Arial"/>
                <w:bCs/>
                <w:sz w:val="22"/>
                <w:szCs w:val="22"/>
              </w:rPr>
              <w:t xml:space="preserve">Reject grant </w:t>
            </w:r>
          </w:p>
        </w:tc>
      </w:tr>
      <w:tr w:rsidR="008F751A" w:rsidRPr="008F751A" w14:paraId="0C4E8FFF" w14:textId="77777777" w:rsidTr="008F751A">
        <w:trPr>
          <w:trHeight w:val="262"/>
        </w:trPr>
        <w:tc>
          <w:tcPr>
            <w:tcW w:w="9067" w:type="dxa"/>
            <w:gridSpan w:val="5"/>
          </w:tcPr>
          <w:p w14:paraId="304C68F3" w14:textId="77777777" w:rsidR="008F751A" w:rsidRPr="008F751A" w:rsidRDefault="008F751A" w:rsidP="008F751A">
            <w:pPr>
              <w:rPr>
                <w:rFonts w:ascii="Arial" w:hAnsi="Arial" w:cs="Arial"/>
                <w:sz w:val="22"/>
                <w:szCs w:val="22"/>
              </w:rPr>
            </w:pPr>
            <w:r w:rsidRPr="008F751A">
              <w:rPr>
                <w:rFonts w:ascii="Arial" w:hAnsi="Arial" w:cs="Arial"/>
                <w:sz w:val="22"/>
                <w:szCs w:val="22"/>
              </w:rPr>
              <w:t>Approve all standard grants en bloc</w:t>
            </w:r>
          </w:p>
          <w:p w14:paraId="79F6CE20" w14:textId="77777777" w:rsidR="008F751A" w:rsidRPr="008F751A" w:rsidRDefault="008F751A" w:rsidP="003A4014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BB8A72" w14:textId="650266C7" w:rsidR="003A4014" w:rsidRDefault="003A4014" w:rsidP="00F81A9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282DC1ED" w14:textId="77777777" w:rsidR="003A4014" w:rsidRDefault="003A4014" w:rsidP="00F81A97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3A254911" w14:textId="1C26C9F8" w:rsidR="00F81A97" w:rsidRDefault="00AB12D8" w:rsidP="008F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11: </w:t>
      </w:r>
      <w:r w:rsidR="0011485F">
        <w:rPr>
          <w:rFonts w:ascii="Arial" w:hAnsi="Arial" w:cs="Arial"/>
          <w:b/>
          <w:sz w:val="22"/>
          <w:szCs w:val="22"/>
        </w:rPr>
        <w:t>Accept</w:t>
      </w:r>
      <w:r w:rsidR="00F81A97">
        <w:rPr>
          <w:rFonts w:ascii="Arial" w:hAnsi="Arial" w:cs="Arial"/>
          <w:b/>
          <w:sz w:val="22"/>
          <w:szCs w:val="22"/>
        </w:rPr>
        <w:t xml:space="preserve"> all office bearer recommendations</w:t>
      </w:r>
    </w:p>
    <w:p w14:paraId="65426AAA" w14:textId="5A5D8698" w:rsidR="00F81A97" w:rsidRPr="00AB12D8" w:rsidRDefault="00AB12D8" w:rsidP="008F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1485F" w:rsidRPr="00AB12D8">
        <w:rPr>
          <w:rFonts w:ascii="Arial" w:hAnsi="Arial" w:cs="Arial"/>
          <w:bCs/>
          <w:sz w:val="22"/>
          <w:szCs w:val="22"/>
        </w:rPr>
        <w:t>Chair</w:t>
      </w:r>
    </w:p>
    <w:p w14:paraId="70967349" w14:textId="3703D0C2" w:rsidR="00F81A97" w:rsidRPr="000274D8" w:rsidRDefault="00F81A97" w:rsidP="008F75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CWD</w:t>
      </w:r>
    </w:p>
    <w:p w14:paraId="3358A1F0" w14:textId="4DE07E46" w:rsidR="00E56D31" w:rsidRDefault="00A85BB4" w:rsidP="00E56D31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Meetings</w:t>
      </w:r>
    </w:p>
    <w:p w14:paraId="38591F11" w14:textId="39CF3AD1" w:rsidR="0011485F" w:rsidRPr="0011485F" w:rsidRDefault="0011485F" w:rsidP="0011485F">
      <w:p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Nil</w:t>
      </w:r>
    </w:p>
    <w:p w14:paraId="228A8FDF" w14:textId="65669C81" w:rsidR="00E07F8C" w:rsidRDefault="00F814EA" w:rsidP="00E07F8C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Other Business</w:t>
      </w:r>
    </w:p>
    <w:p w14:paraId="2C8EF50B" w14:textId="5E1027E2" w:rsidR="00E07F8C" w:rsidRDefault="00E07F8C" w:rsidP="00E07F8C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 w:rsidRPr="00E07F8C">
        <w:rPr>
          <w:rFonts w:ascii="Arial" w:hAnsi="Arial" w:cs="Arial"/>
          <w:bCs/>
          <w:sz w:val="22"/>
          <w:szCs w:val="22"/>
        </w:rPr>
        <w:t>Mixed Martial Arts Affiliation</w:t>
      </w:r>
    </w:p>
    <w:p w14:paraId="2CD6FFA4" w14:textId="45BD20F2" w:rsidR="0011485F" w:rsidRPr="00AB12D8" w:rsidRDefault="00AB12D8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 xml:space="preserve">Motion 12: </w:t>
      </w:r>
      <w:r w:rsidR="0011485F" w:rsidRPr="00AB12D8">
        <w:rPr>
          <w:rFonts w:ascii="Arial" w:hAnsi="Arial" w:cs="Arial"/>
          <w:b/>
          <w:sz w:val="22"/>
          <w:szCs w:val="22"/>
        </w:rPr>
        <w:t>To affiliate the Mixed Martial Arts Appreciation</w:t>
      </w:r>
      <w:r>
        <w:rPr>
          <w:rFonts w:ascii="Arial" w:hAnsi="Arial" w:cs="Arial"/>
          <w:b/>
          <w:sz w:val="22"/>
          <w:szCs w:val="22"/>
        </w:rPr>
        <w:t xml:space="preserve"> (MMAA)</w:t>
      </w:r>
      <w:r w:rsidR="0011485F" w:rsidRPr="00AB12D8">
        <w:rPr>
          <w:rFonts w:ascii="Arial" w:hAnsi="Arial" w:cs="Arial"/>
          <w:b/>
          <w:sz w:val="22"/>
          <w:szCs w:val="22"/>
        </w:rPr>
        <w:t xml:space="preserve"> club</w:t>
      </w:r>
      <w:r w:rsidRPr="00AB12D8">
        <w:rPr>
          <w:rFonts w:ascii="Arial" w:hAnsi="Arial" w:cs="Arial"/>
          <w:b/>
          <w:sz w:val="22"/>
          <w:szCs w:val="22"/>
        </w:rPr>
        <w:t xml:space="preserve">. </w:t>
      </w:r>
    </w:p>
    <w:p w14:paraId="572D1299" w14:textId="3B7D4C5C" w:rsidR="0011485F" w:rsidRDefault="00AB12D8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11485F">
        <w:rPr>
          <w:rFonts w:ascii="Arial" w:hAnsi="Arial" w:cs="Arial"/>
          <w:bCs/>
          <w:sz w:val="22"/>
          <w:szCs w:val="22"/>
        </w:rPr>
        <w:t>Chair</w:t>
      </w:r>
    </w:p>
    <w:p w14:paraId="75BDF4CE" w14:textId="54B01B76" w:rsidR="0011485F" w:rsidRPr="00AB12D8" w:rsidRDefault="0011485F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>CWD</w:t>
      </w:r>
    </w:p>
    <w:p w14:paraId="139937A3" w14:textId="031A6366" w:rsidR="00685B4B" w:rsidRDefault="00685B4B" w:rsidP="00E07F8C">
      <w:pPr>
        <w:numPr>
          <w:ilvl w:val="1"/>
          <w:numId w:val="1"/>
        </w:numPr>
        <w:spacing w:before="120"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New Trestle Tables</w:t>
      </w:r>
    </w:p>
    <w:p w14:paraId="2663F841" w14:textId="58C79C6F" w:rsidR="0011485F" w:rsidRPr="00AB12D8" w:rsidRDefault="00AB12D8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Motion 13: </w:t>
      </w:r>
      <w:r w:rsidR="0011485F" w:rsidRPr="00AB12D8">
        <w:rPr>
          <w:rFonts w:ascii="Arial" w:hAnsi="Arial" w:cs="Arial"/>
          <w:b/>
          <w:sz w:val="22"/>
          <w:szCs w:val="22"/>
        </w:rPr>
        <w:t>To approve $600 for purchase of trestle tables from Officeworks from Special Projects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14:paraId="42ECB80E" w14:textId="06A48D5D" w:rsidR="0011485F" w:rsidRDefault="0011485F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Mover: Bella Henry</w:t>
      </w:r>
      <w:r>
        <w:rPr>
          <w:rFonts w:ascii="Arial" w:hAnsi="Arial" w:cs="Arial"/>
          <w:bCs/>
          <w:sz w:val="22"/>
          <w:szCs w:val="22"/>
        </w:rPr>
        <w:tab/>
      </w:r>
      <w:r w:rsidR="00AB12D8">
        <w:rPr>
          <w:rFonts w:ascii="Arial" w:hAnsi="Arial" w:cs="Arial"/>
          <w:bCs/>
          <w:sz w:val="22"/>
          <w:szCs w:val="22"/>
        </w:rPr>
        <w:tab/>
      </w:r>
      <w:r w:rsidR="00AB12D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Seconder: Kimmy Ng</w:t>
      </w:r>
    </w:p>
    <w:p w14:paraId="4067701B" w14:textId="3B32ED07" w:rsidR="0011485F" w:rsidRPr="00AB12D8" w:rsidRDefault="0011485F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>CWD</w:t>
      </w:r>
    </w:p>
    <w:p w14:paraId="29376FC4" w14:textId="49894A2B" w:rsidR="00D304BE" w:rsidRDefault="00D304BE" w:rsidP="0011485F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10.3 Clubs Council</w:t>
      </w:r>
    </w:p>
    <w:p w14:paraId="2368A9A4" w14:textId="35D6FF86" w:rsidR="0011485F" w:rsidRPr="00AB12D8" w:rsidRDefault="00D304BE" w:rsidP="0011485F">
      <w:pPr>
        <w:spacing w:before="120" w:after="120"/>
        <w:ind w:left="360"/>
        <w:rPr>
          <w:rFonts w:ascii="Arial" w:hAnsi="Arial" w:cs="Arial"/>
          <w:bCs/>
          <w:i/>
          <w:iCs/>
          <w:sz w:val="22"/>
          <w:szCs w:val="22"/>
        </w:rPr>
      </w:pPr>
      <w:r w:rsidRPr="00AB12D8">
        <w:rPr>
          <w:rFonts w:ascii="Arial" w:hAnsi="Arial" w:cs="Arial"/>
          <w:bCs/>
          <w:i/>
          <w:iCs/>
          <w:sz w:val="22"/>
          <w:szCs w:val="22"/>
        </w:rPr>
        <w:t xml:space="preserve">Clubs </w:t>
      </w:r>
      <w:r w:rsidR="0011485F" w:rsidRPr="00AB12D8">
        <w:rPr>
          <w:rFonts w:ascii="Arial" w:hAnsi="Arial" w:cs="Arial"/>
          <w:bCs/>
          <w:i/>
          <w:iCs/>
          <w:sz w:val="22"/>
          <w:szCs w:val="22"/>
        </w:rPr>
        <w:t>Council</w:t>
      </w:r>
      <w:r w:rsidRPr="00AB12D8">
        <w:rPr>
          <w:rFonts w:ascii="Arial" w:hAnsi="Arial" w:cs="Arial"/>
          <w:bCs/>
          <w:i/>
          <w:iCs/>
          <w:sz w:val="22"/>
          <w:szCs w:val="22"/>
        </w:rPr>
        <w:t xml:space="preserve"> 12 pm, Thursday October 13</w:t>
      </w:r>
      <w:r w:rsidRPr="00AB12D8">
        <w:rPr>
          <w:rFonts w:ascii="Arial" w:hAnsi="Arial" w:cs="Arial"/>
          <w:bCs/>
          <w:i/>
          <w:iCs/>
          <w:sz w:val="22"/>
          <w:szCs w:val="22"/>
          <w:vertAlign w:val="superscript"/>
        </w:rPr>
        <w:t>th</w:t>
      </w:r>
    </w:p>
    <w:p w14:paraId="5A94589D" w14:textId="29CEDA78" w:rsidR="00D304BE" w:rsidRDefault="00A457CD" w:rsidP="0011485F">
      <w:pP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10.4 Grants Cap</w:t>
      </w:r>
    </w:p>
    <w:p w14:paraId="7F9FFAD7" w14:textId="2D05FA22" w:rsidR="00A457CD" w:rsidRPr="00AB12D8" w:rsidRDefault="00AB12D8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/>
          <w:sz w:val="22"/>
          <w:szCs w:val="22"/>
        </w:rPr>
      </w:pPr>
      <w:r w:rsidRPr="00AB12D8">
        <w:rPr>
          <w:rFonts w:ascii="Arial" w:hAnsi="Arial" w:cs="Arial"/>
          <w:b/>
          <w:sz w:val="22"/>
          <w:szCs w:val="22"/>
        </w:rPr>
        <w:t xml:space="preserve">Motion 14: </w:t>
      </w:r>
      <w:r w:rsidR="00A457CD" w:rsidRPr="00AB12D8">
        <w:rPr>
          <w:rFonts w:ascii="Arial" w:hAnsi="Arial" w:cs="Arial"/>
          <w:b/>
          <w:sz w:val="22"/>
          <w:szCs w:val="22"/>
        </w:rPr>
        <w:t>To increase the grants cap by $400 to $2,700 per club.</w:t>
      </w:r>
    </w:p>
    <w:p w14:paraId="6CBB3ADB" w14:textId="43C41964" w:rsidR="00A457CD" w:rsidRDefault="00AB12D8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Mover: </w:t>
      </w:r>
      <w:r w:rsidR="00A457CD">
        <w:rPr>
          <w:rFonts w:ascii="Arial" w:hAnsi="Arial" w:cs="Arial"/>
          <w:bCs/>
          <w:sz w:val="22"/>
          <w:szCs w:val="22"/>
        </w:rPr>
        <w:t>Kimmy Ng</w:t>
      </w:r>
      <w:r w:rsidR="00A457CD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Seconder: </w:t>
      </w:r>
      <w:r w:rsidR="00A457CD">
        <w:rPr>
          <w:rFonts w:ascii="Arial" w:hAnsi="Arial" w:cs="Arial"/>
          <w:bCs/>
          <w:sz w:val="22"/>
          <w:szCs w:val="22"/>
        </w:rPr>
        <w:t>Renee Thierry</w:t>
      </w:r>
    </w:p>
    <w:p w14:paraId="1995D287" w14:textId="6357FECC" w:rsidR="00A457CD" w:rsidRPr="00E07F8C" w:rsidRDefault="00A457CD" w:rsidP="00AB1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CWD</w:t>
      </w:r>
    </w:p>
    <w:p w14:paraId="283C3F13" w14:textId="41D6B3BF" w:rsidR="00F814EA" w:rsidRDefault="004452CF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Next Meeting</w:t>
      </w:r>
    </w:p>
    <w:p w14:paraId="64BA85D8" w14:textId="1E3EDC79" w:rsidR="00A457CD" w:rsidRPr="00AB12D8" w:rsidRDefault="00A457CD" w:rsidP="00A457CD">
      <w:pPr>
        <w:spacing w:before="120" w:after="120"/>
        <w:rPr>
          <w:rFonts w:ascii="Arial" w:hAnsi="Arial" w:cs="Arial"/>
          <w:bCs/>
          <w:i/>
          <w:iCs/>
          <w:sz w:val="22"/>
          <w:szCs w:val="22"/>
        </w:rPr>
      </w:pPr>
      <w:r w:rsidRPr="00AB12D8">
        <w:rPr>
          <w:rFonts w:ascii="Arial" w:hAnsi="Arial" w:cs="Arial"/>
          <w:bCs/>
          <w:i/>
          <w:iCs/>
          <w:sz w:val="22"/>
          <w:szCs w:val="22"/>
        </w:rPr>
        <w:t>September 22</w:t>
      </w:r>
      <w:r w:rsidRPr="00AB12D8">
        <w:rPr>
          <w:rFonts w:ascii="Arial" w:hAnsi="Arial" w:cs="Arial"/>
          <w:bCs/>
          <w:i/>
          <w:iCs/>
          <w:sz w:val="22"/>
          <w:szCs w:val="22"/>
          <w:vertAlign w:val="superscript"/>
        </w:rPr>
        <w:t>nd</w:t>
      </w:r>
      <w:r w:rsidRPr="00AB12D8">
        <w:rPr>
          <w:rFonts w:ascii="Arial" w:hAnsi="Arial" w:cs="Arial"/>
          <w:bCs/>
          <w:i/>
          <w:iCs/>
          <w:sz w:val="22"/>
          <w:szCs w:val="22"/>
        </w:rPr>
        <w:t>, 9:30 am</w:t>
      </w:r>
    </w:p>
    <w:p w14:paraId="2A4C9704" w14:textId="79A8BF3A" w:rsidR="004452CF" w:rsidRDefault="00F814EA" w:rsidP="009C36C3">
      <w:pPr>
        <w:numPr>
          <w:ilvl w:val="0"/>
          <w:numId w:val="1"/>
        </w:numPr>
        <w:spacing w:before="120" w:after="120"/>
        <w:rPr>
          <w:rFonts w:ascii="Arial" w:hAnsi="Arial" w:cs="Arial"/>
          <w:b/>
          <w:sz w:val="22"/>
          <w:szCs w:val="22"/>
        </w:rPr>
      </w:pPr>
      <w:r w:rsidRPr="0065194B">
        <w:rPr>
          <w:rFonts w:ascii="Arial" w:hAnsi="Arial" w:cs="Arial"/>
          <w:b/>
          <w:sz w:val="22"/>
          <w:szCs w:val="22"/>
        </w:rPr>
        <w:t>Close</w:t>
      </w:r>
    </w:p>
    <w:p w14:paraId="61C87AD1" w14:textId="560918D0" w:rsidR="00F55F36" w:rsidRDefault="003A4014" w:rsidP="008F751A">
      <w:pPr>
        <w:spacing w:before="120" w:after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Meeting </w:t>
      </w:r>
      <w:r w:rsidR="00A457CD">
        <w:rPr>
          <w:rFonts w:ascii="Arial" w:hAnsi="Arial" w:cs="Arial"/>
          <w:b/>
          <w:bCs/>
          <w:sz w:val="22"/>
          <w:szCs w:val="22"/>
        </w:rPr>
        <w:t>Closed at 3:24 pm</w:t>
      </w:r>
      <w:r w:rsidR="00AB12D8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F55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C5F"/>
    <w:multiLevelType w:val="multilevel"/>
    <w:tmpl w:val="D4381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C1CCF"/>
    <w:multiLevelType w:val="hybridMultilevel"/>
    <w:tmpl w:val="C8D29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64995"/>
    <w:multiLevelType w:val="hybridMultilevel"/>
    <w:tmpl w:val="4CA6DB6C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6407E56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9855E3E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A162623"/>
    <w:multiLevelType w:val="hybridMultilevel"/>
    <w:tmpl w:val="AB6CE0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E2286B"/>
    <w:multiLevelType w:val="multilevel"/>
    <w:tmpl w:val="09742B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D7E5AA4"/>
    <w:multiLevelType w:val="multilevel"/>
    <w:tmpl w:val="D64A94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F9D3805"/>
    <w:multiLevelType w:val="multilevel"/>
    <w:tmpl w:val="FDA4156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1C32946"/>
    <w:multiLevelType w:val="multilevel"/>
    <w:tmpl w:val="40EC28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4884AD8"/>
    <w:multiLevelType w:val="multilevel"/>
    <w:tmpl w:val="A30CAE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19340DED"/>
    <w:multiLevelType w:val="multilevel"/>
    <w:tmpl w:val="599C11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1A916B75"/>
    <w:multiLevelType w:val="multilevel"/>
    <w:tmpl w:val="240AFB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F01714"/>
    <w:multiLevelType w:val="multilevel"/>
    <w:tmpl w:val="022A682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6FF360F"/>
    <w:multiLevelType w:val="multilevel"/>
    <w:tmpl w:val="58D8F2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30879EB"/>
    <w:multiLevelType w:val="multilevel"/>
    <w:tmpl w:val="D9727C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55B11D3"/>
    <w:multiLevelType w:val="multilevel"/>
    <w:tmpl w:val="E0C43C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5B75F1F"/>
    <w:multiLevelType w:val="multilevel"/>
    <w:tmpl w:val="D5E2E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8" w15:restartNumberingAfterBreak="0">
    <w:nsid w:val="36510364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F93A7B"/>
    <w:multiLevelType w:val="multilevel"/>
    <w:tmpl w:val="CA9075B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7763BD0"/>
    <w:multiLevelType w:val="multilevel"/>
    <w:tmpl w:val="F4DA1A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8D601F8"/>
    <w:multiLevelType w:val="multilevel"/>
    <w:tmpl w:val="55F893F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9F61F8C"/>
    <w:multiLevelType w:val="multilevel"/>
    <w:tmpl w:val="6E0E7E0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</w:rPr>
    </w:lvl>
  </w:abstractNum>
  <w:abstractNum w:abstractNumId="23" w15:restartNumberingAfterBreak="0">
    <w:nsid w:val="4B0376F8"/>
    <w:multiLevelType w:val="multilevel"/>
    <w:tmpl w:val="8EB06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0963CF"/>
    <w:multiLevelType w:val="multilevel"/>
    <w:tmpl w:val="85DCE7F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DCE29BF"/>
    <w:multiLevelType w:val="multilevel"/>
    <w:tmpl w:val="90C09C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EB24260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F832A0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0A9223F"/>
    <w:multiLevelType w:val="multilevel"/>
    <w:tmpl w:val="7F44E5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14D3C7B"/>
    <w:multiLevelType w:val="multilevel"/>
    <w:tmpl w:val="95905C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9E6C6E"/>
    <w:multiLevelType w:val="hybridMultilevel"/>
    <w:tmpl w:val="0B44B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4BD1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5A083735"/>
    <w:multiLevelType w:val="multilevel"/>
    <w:tmpl w:val="88C453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5C50316A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5D457968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EE00415"/>
    <w:multiLevelType w:val="hybridMultilevel"/>
    <w:tmpl w:val="73922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9D334A"/>
    <w:multiLevelType w:val="multilevel"/>
    <w:tmpl w:val="B90450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16A6244"/>
    <w:multiLevelType w:val="multilevel"/>
    <w:tmpl w:val="9D229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55A050C"/>
    <w:multiLevelType w:val="multilevel"/>
    <w:tmpl w:val="DE8E9E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69BE752A"/>
    <w:multiLevelType w:val="hybridMultilevel"/>
    <w:tmpl w:val="26ECAFB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F554AC"/>
    <w:multiLevelType w:val="multilevel"/>
    <w:tmpl w:val="CCF461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6E05120E"/>
    <w:multiLevelType w:val="multilevel"/>
    <w:tmpl w:val="A4167B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01A72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A5C7A8D"/>
    <w:multiLevelType w:val="multilevel"/>
    <w:tmpl w:val="97AA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4A19BF"/>
    <w:multiLevelType w:val="multilevel"/>
    <w:tmpl w:val="646638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E0D10FF"/>
    <w:multiLevelType w:val="multilevel"/>
    <w:tmpl w:val="CE04022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E2D52E6"/>
    <w:multiLevelType w:val="multilevel"/>
    <w:tmpl w:val="FC4488F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477988679">
    <w:abstractNumId w:val="42"/>
  </w:num>
  <w:num w:numId="2" w16cid:durableId="1876699869">
    <w:abstractNumId w:val="38"/>
  </w:num>
  <w:num w:numId="3" w16cid:durableId="1936477763">
    <w:abstractNumId w:val="7"/>
  </w:num>
  <w:num w:numId="4" w16cid:durableId="1048803342">
    <w:abstractNumId w:val="9"/>
  </w:num>
  <w:num w:numId="5" w16cid:durableId="761072794">
    <w:abstractNumId w:val="10"/>
  </w:num>
  <w:num w:numId="6" w16cid:durableId="184946829">
    <w:abstractNumId w:val="25"/>
  </w:num>
  <w:num w:numId="7" w16cid:durableId="1150169899">
    <w:abstractNumId w:val="20"/>
  </w:num>
  <w:num w:numId="8" w16cid:durableId="1133057592">
    <w:abstractNumId w:val="33"/>
  </w:num>
  <w:num w:numId="9" w16cid:durableId="1467090231">
    <w:abstractNumId w:val="13"/>
  </w:num>
  <w:num w:numId="10" w16cid:durableId="1009524635">
    <w:abstractNumId w:val="28"/>
  </w:num>
  <w:num w:numId="11" w16cid:durableId="1172642568">
    <w:abstractNumId w:val="5"/>
  </w:num>
  <w:num w:numId="12" w16cid:durableId="1386219783">
    <w:abstractNumId w:val="37"/>
  </w:num>
  <w:num w:numId="13" w16cid:durableId="697974507">
    <w:abstractNumId w:val="12"/>
  </w:num>
  <w:num w:numId="14" w16cid:durableId="829323537">
    <w:abstractNumId w:val="14"/>
  </w:num>
  <w:num w:numId="15" w16cid:durableId="483592913">
    <w:abstractNumId w:val="2"/>
  </w:num>
  <w:num w:numId="16" w16cid:durableId="869145940">
    <w:abstractNumId w:val="15"/>
  </w:num>
  <w:num w:numId="17" w16cid:durableId="1407655205">
    <w:abstractNumId w:val="45"/>
  </w:num>
  <w:num w:numId="18" w16cid:durableId="1892374963">
    <w:abstractNumId w:val="11"/>
  </w:num>
  <w:num w:numId="19" w16cid:durableId="1286499116">
    <w:abstractNumId w:val="27"/>
  </w:num>
  <w:num w:numId="20" w16cid:durableId="1205868573">
    <w:abstractNumId w:val="1"/>
  </w:num>
  <w:num w:numId="21" w16cid:durableId="767775490">
    <w:abstractNumId w:val="41"/>
  </w:num>
  <w:num w:numId="22" w16cid:durableId="1862082884">
    <w:abstractNumId w:val="32"/>
  </w:num>
  <w:num w:numId="23" w16cid:durableId="1538660997">
    <w:abstractNumId w:val="40"/>
  </w:num>
  <w:num w:numId="24" w16cid:durableId="160703963">
    <w:abstractNumId w:val="44"/>
  </w:num>
  <w:num w:numId="25" w16cid:durableId="1724451734">
    <w:abstractNumId w:val="26"/>
  </w:num>
  <w:num w:numId="26" w16cid:durableId="348678148">
    <w:abstractNumId w:val="39"/>
  </w:num>
  <w:num w:numId="27" w16cid:durableId="1098066978">
    <w:abstractNumId w:val="21"/>
  </w:num>
  <w:num w:numId="28" w16cid:durableId="853113977">
    <w:abstractNumId w:val="16"/>
  </w:num>
  <w:num w:numId="29" w16cid:durableId="1761834695">
    <w:abstractNumId w:val="24"/>
  </w:num>
  <w:num w:numId="30" w16cid:durableId="1632904645">
    <w:abstractNumId w:val="22"/>
  </w:num>
  <w:num w:numId="31" w16cid:durableId="537397266">
    <w:abstractNumId w:val="19"/>
  </w:num>
  <w:num w:numId="32" w16cid:durableId="241450089">
    <w:abstractNumId w:val="8"/>
  </w:num>
  <w:num w:numId="33" w16cid:durableId="336616956">
    <w:abstractNumId w:val="46"/>
  </w:num>
  <w:num w:numId="34" w16cid:durableId="853417291">
    <w:abstractNumId w:val="18"/>
  </w:num>
  <w:num w:numId="35" w16cid:durableId="954873859">
    <w:abstractNumId w:val="29"/>
  </w:num>
  <w:num w:numId="36" w16cid:durableId="455104975">
    <w:abstractNumId w:val="36"/>
  </w:num>
  <w:num w:numId="37" w16cid:durableId="1388643489">
    <w:abstractNumId w:val="31"/>
  </w:num>
  <w:num w:numId="38" w16cid:durableId="1981573891">
    <w:abstractNumId w:val="34"/>
  </w:num>
  <w:num w:numId="39" w16cid:durableId="817384068">
    <w:abstractNumId w:val="3"/>
  </w:num>
  <w:num w:numId="40" w16cid:durableId="1214999788">
    <w:abstractNumId w:val="23"/>
  </w:num>
  <w:num w:numId="41" w16cid:durableId="1850825363">
    <w:abstractNumId w:val="4"/>
  </w:num>
  <w:num w:numId="42" w16cid:durableId="1873417115">
    <w:abstractNumId w:val="17"/>
  </w:num>
  <w:num w:numId="43" w16cid:durableId="8420896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558785390">
    <w:abstractNumId w:val="0"/>
  </w:num>
  <w:num w:numId="45" w16cid:durableId="463042095">
    <w:abstractNumId w:val="6"/>
  </w:num>
  <w:num w:numId="46" w16cid:durableId="185102845">
    <w:abstractNumId w:val="30"/>
  </w:num>
  <w:num w:numId="47" w16cid:durableId="1407386688">
    <w:abstractNumId w:val="35"/>
  </w:num>
  <w:num w:numId="48" w16cid:durableId="153708241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EA"/>
    <w:rsid w:val="00017DDA"/>
    <w:rsid w:val="000274D8"/>
    <w:rsid w:val="00027549"/>
    <w:rsid w:val="00037524"/>
    <w:rsid w:val="000455E2"/>
    <w:rsid w:val="000546BB"/>
    <w:rsid w:val="000609C0"/>
    <w:rsid w:val="000656DA"/>
    <w:rsid w:val="00092FD7"/>
    <w:rsid w:val="000951C8"/>
    <w:rsid w:val="000A645A"/>
    <w:rsid w:val="000D08D3"/>
    <w:rsid w:val="000E3003"/>
    <w:rsid w:val="000E32CA"/>
    <w:rsid w:val="000E3D91"/>
    <w:rsid w:val="000E7FDD"/>
    <w:rsid w:val="0011485F"/>
    <w:rsid w:val="0012122C"/>
    <w:rsid w:val="001274F9"/>
    <w:rsid w:val="001321C3"/>
    <w:rsid w:val="001507D2"/>
    <w:rsid w:val="00170751"/>
    <w:rsid w:val="001776DA"/>
    <w:rsid w:val="00180BA2"/>
    <w:rsid w:val="0019600E"/>
    <w:rsid w:val="001B775F"/>
    <w:rsid w:val="001C3F1E"/>
    <w:rsid w:val="001E574E"/>
    <w:rsid w:val="001E7442"/>
    <w:rsid w:val="0020029A"/>
    <w:rsid w:val="00201BE2"/>
    <w:rsid w:val="00205663"/>
    <w:rsid w:val="0020689E"/>
    <w:rsid w:val="0025254A"/>
    <w:rsid w:val="00254655"/>
    <w:rsid w:val="002659AE"/>
    <w:rsid w:val="0027276E"/>
    <w:rsid w:val="002815F8"/>
    <w:rsid w:val="00284574"/>
    <w:rsid w:val="00291591"/>
    <w:rsid w:val="002A33FF"/>
    <w:rsid w:val="002A5E4D"/>
    <w:rsid w:val="002C52EF"/>
    <w:rsid w:val="002C7800"/>
    <w:rsid w:val="002D0623"/>
    <w:rsid w:val="002D5883"/>
    <w:rsid w:val="002E088F"/>
    <w:rsid w:val="002E6628"/>
    <w:rsid w:val="002E7081"/>
    <w:rsid w:val="002F638F"/>
    <w:rsid w:val="003026FA"/>
    <w:rsid w:val="00313C0C"/>
    <w:rsid w:val="0031494A"/>
    <w:rsid w:val="003210F7"/>
    <w:rsid w:val="0033271A"/>
    <w:rsid w:val="00332AD5"/>
    <w:rsid w:val="00343787"/>
    <w:rsid w:val="00344C23"/>
    <w:rsid w:val="00347C85"/>
    <w:rsid w:val="00352042"/>
    <w:rsid w:val="00371BFB"/>
    <w:rsid w:val="00371F33"/>
    <w:rsid w:val="003736C5"/>
    <w:rsid w:val="0038325D"/>
    <w:rsid w:val="003873D3"/>
    <w:rsid w:val="003A1D5E"/>
    <w:rsid w:val="003A2C5C"/>
    <w:rsid w:val="003A3A50"/>
    <w:rsid w:val="003A4014"/>
    <w:rsid w:val="003A5BDC"/>
    <w:rsid w:val="003E1DF1"/>
    <w:rsid w:val="003E472A"/>
    <w:rsid w:val="003F4BA0"/>
    <w:rsid w:val="00421F1A"/>
    <w:rsid w:val="00436288"/>
    <w:rsid w:val="0044094C"/>
    <w:rsid w:val="00442DE7"/>
    <w:rsid w:val="004452CF"/>
    <w:rsid w:val="00480478"/>
    <w:rsid w:val="00485E5F"/>
    <w:rsid w:val="00486EB7"/>
    <w:rsid w:val="00491C24"/>
    <w:rsid w:val="004A0BBF"/>
    <w:rsid w:val="004B1C9B"/>
    <w:rsid w:val="004C4041"/>
    <w:rsid w:val="004D22A9"/>
    <w:rsid w:val="004E0804"/>
    <w:rsid w:val="0052191C"/>
    <w:rsid w:val="00546BEC"/>
    <w:rsid w:val="00553D09"/>
    <w:rsid w:val="00565EA3"/>
    <w:rsid w:val="005A5032"/>
    <w:rsid w:val="005B0C28"/>
    <w:rsid w:val="005B7193"/>
    <w:rsid w:val="005C72A8"/>
    <w:rsid w:val="005D0136"/>
    <w:rsid w:val="006335CF"/>
    <w:rsid w:val="0063436D"/>
    <w:rsid w:val="00641282"/>
    <w:rsid w:val="0065194B"/>
    <w:rsid w:val="0065432E"/>
    <w:rsid w:val="0065469A"/>
    <w:rsid w:val="00663515"/>
    <w:rsid w:val="0066474C"/>
    <w:rsid w:val="00665FB4"/>
    <w:rsid w:val="00685B4B"/>
    <w:rsid w:val="00693619"/>
    <w:rsid w:val="006D1A99"/>
    <w:rsid w:val="006D344A"/>
    <w:rsid w:val="00702EF6"/>
    <w:rsid w:val="00715612"/>
    <w:rsid w:val="00715FBA"/>
    <w:rsid w:val="007177C3"/>
    <w:rsid w:val="007404F3"/>
    <w:rsid w:val="00745D04"/>
    <w:rsid w:val="007604A3"/>
    <w:rsid w:val="0076120F"/>
    <w:rsid w:val="00770FBB"/>
    <w:rsid w:val="007A0D4C"/>
    <w:rsid w:val="007A65E1"/>
    <w:rsid w:val="007D5C03"/>
    <w:rsid w:val="007D68DE"/>
    <w:rsid w:val="007E1CDC"/>
    <w:rsid w:val="007E5AB1"/>
    <w:rsid w:val="007E5FBD"/>
    <w:rsid w:val="007F343D"/>
    <w:rsid w:val="0081314F"/>
    <w:rsid w:val="00820FA6"/>
    <w:rsid w:val="00827945"/>
    <w:rsid w:val="008363E6"/>
    <w:rsid w:val="008529AF"/>
    <w:rsid w:val="00863A2D"/>
    <w:rsid w:val="00863F49"/>
    <w:rsid w:val="008745C2"/>
    <w:rsid w:val="00897430"/>
    <w:rsid w:val="008A1E5D"/>
    <w:rsid w:val="008A7816"/>
    <w:rsid w:val="008B0CEB"/>
    <w:rsid w:val="008B66B9"/>
    <w:rsid w:val="008B6F83"/>
    <w:rsid w:val="008B77B7"/>
    <w:rsid w:val="008C171C"/>
    <w:rsid w:val="008C6ED8"/>
    <w:rsid w:val="008C7DA0"/>
    <w:rsid w:val="008D5290"/>
    <w:rsid w:val="008D78CE"/>
    <w:rsid w:val="008E058E"/>
    <w:rsid w:val="008F751A"/>
    <w:rsid w:val="0091797B"/>
    <w:rsid w:val="00932CA1"/>
    <w:rsid w:val="009374DF"/>
    <w:rsid w:val="00953618"/>
    <w:rsid w:val="0097307D"/>
    <w:rsid w:val="009A446E"/>
    <w:rsid w:val="009C342B"/>
    <w:rsid w:val="009C36C3"/>
    <w:rsid w:val="009C5F85"/>
    <w:rsid w:val="009D1D1C"/>
    <w:rsid w:val="009D1FC8"/>
    <w:rsid w:val="009D265D"/>
    <w:rsid w:val="009D58C8"/>
    <w:rsid w:val="009F0DA4"/>
    <w:rsid w:val="00A1149C"/>
    <w:rsid w:val="00A14F19"/>
    <w:rsid w:val="00A22418"/>
    <w:rsid w:val="00A3131A"/>
    <w:rsid w:val="00A377FF"/>
    <w:rsid w:val="00A443BF"/>
    <w:rsid w:val="00A457CD"/>
    <w:rsid w:val="00A50603"/>
    <w:rsid w:val="00A5209C"/>
    <w:rsid w:val="00A53292"/>
    <w:rsid w:val="00A6178B"/>
    <w:rsid w:val="00A66F5D"/>
    <w:rsid w:val="00A83520"/>
    <w:rsid w:val="00A85BB4"/>
    <w:rsid w:val="00A870B9"/>
    <w:rsid w:val="00A9289F"/>
    <w:rsid w:val="00A92DCF"/>
    <w:rsid w:val="00AA41EC"/>
    <w:rsid w:val="00AA570A"/>
    <w:rsid w:val="00AB12D8"/>
    <w:rsid w:val="00AC5812"/>
    <w:rsid w:val="00AF00D5"/>
    <w:rsid w:val="00B1049B"/>
    <w:rsid w:val="00B11A99"/>
    <w:rsid w:val="00B2007E"/>
    <w:rsid w:val="00B4065D"/>
    <w:rsid w:val="00B423EA"/>
    <w:rsid w:val="00B44B80"/>
    <w:rsid w:val="00B516D1"/>
    <w:rsid w:val="00B517DF"/>
    <w:rsid w:val="00B544CA"/>
    <w:rsid w:val="00B6589B"/>
    <w:rsid w:val="00B935C4"/>
    <w:rsid w:val="00BA197B"/>
    <w:rsid w:val="00BA3B3B"/>
    <w:rsid w:val="00BB0546"/>
    <w:rsid w:val="00BB7056"/>
    <w:rsid w:val="00BC74D7"/>
    <w:rsid w:val="00BC7D7D"/>
    <w:rsid w:val="00BF6828"/>
    <w:rsid w:val="00C00384"/>
    <w:rsid w:val="00C16D21"/>
    <w:rsid w:val="00C17D22"/>
    <w:rsid w:val="00C202D8"/>
    <w:rsid w:val="00C212CA"/>
    <w:rsid w:val="00C379C1"/>
    <w:rsid w:val="00C4466D"/>
    <w:rsid w:val="00C5439B"/>
    <w:rsid w:val="00C54C59"/>
    <w:rsid w:val="00C67B44"/>
    <w:rsid w:val="00C72846"/>
    <w:rsid w:val="00C73B3B"/>
    <w:rsid w:val="00C75902"/>
    <w:rsid w:val="00C91506"/>
    <w:rsid w:val="00C92DC4"/>
    <w:rsid w:val="00CB6CFF"/>
    <w:rsid w:val="00CD19C0"/>
    <w:rsid w:val="00CD23F9"/>
    <w:rsid w:val="00CD64CB"/>
    <w:rsid w:val="00CD7CE9"/>
    <w:rsid w:val="00D1255D"/>
    <w:rsid w:val="00D304BE"/>
    <w:rsid w:val="00D3309E"/>
    <w:rsid w:val="00D33461"/>
    <w:rsid w:val="00D42572"/>
    <w:rsid w:val="00D446D5"/>
    <w:rsid w:val="00D548B1"/>
    <w:rsid w:val="00D600CE"/>
    <w:rsid w:val="00D672EF"/>
    <w:rsid w:val="00D7568A"/>
    <w:rsid w:val="00D81F40"/>
    <w:rsid w:val="00D87A2A"/>
    <w:rsid w:val="00DE0D83"/>
    <w:rsid w:val="00DF14D3"/>
    <w:rsid w:val="00DF28D9"/>
    <w:rsid w:val="00DF3844"/>
    <w:rsid w:val="00DF6B43"/>
    <w:rsid w:val="00E006F7"/>
    <w:rsid w:val="00E03F5A"/>
    <w:rsid w:val="00E07F8C"/>
    <w:rsid w:val="00E15F0B"/>
    <w:rsid w:val="00E222AC"/>
    <w:rsid w:val="00E25EEA"/>
    <w:rsid w:val="00E2762A"/>
    <w:rsid w:val="00E357E5"/>
    <w:rsid w:val="00E56D31"/>
    <w:rsid w:val="00E760E5"/>
    <w:rsid w:val="00E81A63"/>
    <w:rsid w:val="00EA0DE2"/>
    <w:rsid w:val="00EB5748"/>
    <w:rsid w:val="00EB64C2"/>
    <w:rsid w:val="00EC0C85"/>
    <w:rsid w:val="00ED1ED1"/>
    <w:rsid w:val="00EE790E"/>
    <w:rsid w:val="00EF3921"/>
    <w:rsid w:val="00EF61D2"/>
    <w:rsid w:val="00F02118"/>
    <w:rsid w:val="00F27019"/>
    <w:rsid w:val="00F309E7"/>
    <w:rsid w:val="00F41162"/>
    <w:rsid w:val="00F46843"/>
    <w:rsid w:val="00F55F36"/>
    <w:rsid w:val="00F563CB"/>
    <w:rsid w:val="00F732B6"/>
    <w:rsid w:val="00F74BAA"/>
    <w:rsid w:val="00F7652F"/>
    <w:rsid w:val="00F77E87"/>
    <w:rsid w:val="00F814EA"/>
    <w:rsid w:val="00F81A97"/>
    <w:rsid w:val="00FB0855"/>
    <w:rsid w:val="00FC3807"/>
    <w:rsid w:val="00FD5CD1"/>
    <w:rsid w:val="00FE19C1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8F51"/>
  <w15:docId w15:val="{083CE4B4-25F1-4142-90BF-F62E85CD9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5F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F0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3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194B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Fiona Sanders</dc:creator>
  <cp:lastModifiedBy>Fiona Sanders</cp:lastModifiedBy>
  <cp:revision>3</cp:revision>
  <cp:lastPrinted>2022-09-06T06:24:00Z</cp:lastPrinted>
  <dcterms:created xsi:type="dcterms:W3CDTF">2022-09-21T13:23:00Z</dcterms:created>
  <dcterms:modified xsi:type="dcterms:W3CDTF">2022-11-30T00:27:00Z</dcterms:modified>
</cp:coreProperties>
</file>