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F6AB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984E7F" wp14:editId="7A08556B">
            <wp:simplePos x="0" y="0"/>
            <wp:positionH relativeFrom="column">
              <wp:posOffset>4486275</wp:posOffset>
            </wp:positionH>
            <wp:positionV relativeFrom="paragraph">
              <wp:posOffset>-167002</wp:posOffset>
            </wp:positionV>
            <wp:extent cx="1095375" cy="685800"/>
            <wp:effectExtent l="0" t="0" r="0" b="0"/>
            <wp:wrapNone/>
            <wp:docPr id="5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0EDE07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65689F90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Environment Committee</w:t>
      </w:r>
    </w:p>
    <w:p w14:paraId="79BE3C2A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Minutes</w:t>
      </w:r>
    </w:p>
    <w:p w14:paraId="121703D5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10am Tuesday 7</w:t>
      </w:r>
      <w:r>
        <w:rPr>
          <w:rFonts w:ascii="Calibri" w:eastAsia="Calibri" w:hAnsi="Calibri" w:cs="Calibri"/>
          <w:b/>
          <w:sz w:val="28"/>
          <w:szCs w:val="28"/>
          <w:highlight w:val="white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March 2023 </w:t>
      </w:r>
    </w:p>
    <w:p w14:paraId="17FABD80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4(23)</w:t>
      </w:r>
    </w:p>
    <w:p w14:paraId="0944970B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Environment Office, Level 3 Building 168 </w:t>
      </w:r>
    </w:p>
    <w:p w14:paraId="276335AC" w14:textId="77777777" w:rsidR="00763CCB" w:rsidRDefault="00763C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40ED590" w14:textId="77777777" w:rsidR="00763CCB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Join from PC, Mac, iOS or Android: </w:t>
      </w:r>
      <w:proofErr w:type="gramStart"/>
      <w:r>
        <w:rPr>
          <w:rFonts w:ascii="Calibri" w:eastAsia="Calibri" w:hAnsi="Calibri" w:cs="Calibri"/>
        </w:rPr>
        <w:t>https://unimelb.zoom.us/j/87185994380?pwd=YzVhL3lyWGhqUXV1UW5LOUdia1ErZz09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6823B320" w14:textId="77777777" w:rsidR="00763CCB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Password: 074603  </w:t>
      </w:r>
    </w:p>
    <w:p w14:paraId="3C9BCD35" w14:textId="77777777" w:rsidR="00763CCB" w:rsidRDefault="00763C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</w:p>
    <w:p w14:paraId="401C4A63" w14:textId="77777777" w:rsidR="00763CCB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opened at 10.00AM</w:t>
      </w:r>
    </w:p>
    <w:p w14:paraId="185E9388" w14:textId="77777777" w:rsidR="00763CCB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Quorum reached at 10.18AM</w:t>
      </w:r>
    </w:p>
    <w:p w14:paraId="7F4E7A88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00BFA11B" w14:textId="77777777" w:rsidR="00763CCB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14:paraId="52943949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1: That James Gallagher be elected as </w:t>
      </w:r>
      <w:proofErr w:type="gramStart"/>
      <w:r>
        <w:rPr>
          <w:rFonts w:ascii="Calibri" w:eastAsia="Calibri" w:hAnsi="Calibri" w:cs="Calibri"/>
        </w:rPr>
        <w:t>Chair</w:t>
      </w:r>
      <w:proofErr w:type="gramEnd"/>
    </w:p>
    <w:p w14:paraId="1B66935E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Oskar Martin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9304707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5C21B521" w14:textId="77777777" w:rsidR="00763CCB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142E87CF" w14:textId="77777777" w:rsidR="00763CCB" w:rsidRDefault="00000000">
      <w:pPr>
        <w:spacing w:before="120" w:after="240"/>
        <w:ind w:left="79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acknowledged.</w:t>
      </w:r>
    </w:p>
    <w:p w14:paraId="581CDB5A" w14:textId="77777777" w:rsidR="00763CCB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6617ECA7" w14:textId="77777777" w:rsidR="00763CCB" w:rsidRDefault="00000000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 xml:space="preserve">, Emma Dynes, Oskar Martin, James Gallagher, Lucy </w:t>
      </w:r>
      <w:proofErr w:type="spellStart"/>
      <w:r>
        <w:rPr>
          <w:rFonts w:ascii="Calibri" w:eastAsia="Calibri" w:hAnsi="Calibri" w:cs="Calibri"/>
        </w:rPr>
        <w:t>Rachman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Vascotto</w:t>
      </w:r>
      <w:proofErr w:type="spellEnd"/>
    </w:p>
    <w:p w14:paraId="3EDE9E28" w14:textId="77777777" w:rsidR="00763CCB" w:rsidRDefault="00000000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Kritika Agrawal arrived at 10.18AM - Quorum reached </w:t>
      </w:r>
      <w:proofErr w:type="gramStart"/>
      <w:r>
        <w:rPr>
          <w:rFonts w:ascii="Calibri" w:eastAsia="Calibri" w:hAnsi="Calibri" w:cs="Calibri"/>
        </w:rPr>
        <w:t>then</w:t>
      </w:r>
      <w:proofErr w:type="gramEnd"/>
    </w:p>
    <w:p w14:paraId="7D66360D" w14:textId="77777777" w:rsidR="00763CCB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Kate Renney is an </w:t>
      </w:r>
      <w:proofErr w:type="gramStart"/>
      <w:r>
        <w:rPr>
          <w:rFonts w:ascii="Calibri" w:eastAsia="Calibri" w:hAnsi="Calibri" w:cs="Calibri"/>
        </w:rPr>
        <w:t>apology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5534828A" w14:textId="77777777" w:rsidR="00763CCB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 Parikh is an </w:t>
      </w:r>
      <w:proofErr w:type="gramStart"/>
      <w:r>
        <w:rPr>
          <w:rFonts w:ascii="Calibri" w:eastAsia="Calibri" w:hAnsi="Calibri" w:cs="Calibri"/>
        </w:rPr>
        <w:t>apology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5A80BEAC" w14:textId="77777777" w:rsidR="00763CCB" w:rsidRDefault="00763C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</w:p>
    <w:p w14:paraId="181FC4D2" w14:textId="77777777" w:rsidR="00763CCB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15CE7B31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jc w:val="both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</w:rPr>
        <w:t>Motion :</w:t>
      </w:r>
      <w:proofErr w:type="gramEnd"/>
      <w:r>
        <w:rPr>
          <w:rFonts w:ascii="Calibri" w:eastAsia="Calibri" w:hAnsi="Calibri" w:cs="Calibri"/>
        </w:rPr>
        <w:t xml:space="preserve"> To accept the leave requests</w:t>
      </w:r>
    </w:p>
    <w:p w14:paraId="2D58C48B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Oskar Martin </w:t>
      </w:r>
    </w:p>
    <w:p w14:paraId="4178D5BF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53ACE4A4" w14:textId="77777777" w:rsidR="00763CCB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2ACC42C4" w14:textId="5C3387F0" w:rsidR="00763CCB" w:rsidRDefault="00000000">
      <w:pPr>
        <w:spacing w:before="120" w:after="24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Om Parikh </w:t>
      </w:r>
      <w:r w:rsidR="00D070A2">
        <w:rPr>
          <w:rFonts w:ascii="Calibri" w:eastAsia="Calibri" w:hAnsi="Calibri" w:cs="Calibri"/>
          <w:highlight w:val="white"/>
        </w:rPr>
        <w:t xml:space="preserve">requested to </w:t>
      </w:r>
      <w:r>
        <w:rPr>
          <w:rFonts w:ascii="Calibri" w:eastAsia="Calibri" w:hAnsi="Calibri" w:cs="Calibri"/>
          <w:highlight w:val="white"/>
        </w:rPr>
        <w:t xml:space="preserve">proxy to Kate Renney – Kate absent so this </w:t>
      </w:r>
      <w:proofErr w:type="gramStart"/>
      <w:r>
        <w:rPr>
          <w:rFonts w:ascii="Calibri" w:eastAsia="Calibri" w:hAnsi="Calibri" w:cs="Calibri"/>
          <w:highlight w:val="white"/>
        </w:rPr>
        <w:t>lapses</w:t>
      </w:r>
      <w:proofErr w:type="gramEnd"/>
      <w:r>
        <w:rPr>
          <w:rFonts w:ascii="Calibri" w:eastAsia="Calibri" w:hAnsi="Calibri" w:cs="Calibri"/>
          <w:highlight w:val="white"/>
        </w:rPr>
        <w:t xml:space="preserve"> </w:t>
      </w:r>
    </w:p>
    <w:p w14:paraId="792A3536" w14:textId="77777777" w:rsidR="00763CCB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Membership</w:t>
      </w:r>
    </w:p>
    <w:p w14:paraId="63485AEA" w14:textId="77777777" w:rsidR="00763CCB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  <w:r>
        <w:rPr>
          <w:rFonts w:ascii="Calibri" w:eastAsia="Calibri" w:hAnsi="Calibri" w:cs="Calibri"/>
        </w:rPr>
        <w:tab/>
      </w:r>
    </w:p>
    <w:p w14:paraId="69D4BE6A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2: To adopt the </w:t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as presented.</w:t>
      </w:r>
    </w:p>
    <w:p w14:paraId="2199C891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Seconded: Oskar Martin</w:t>
      </w:r>
    </w:p>
    <w:p w14:paraId="23B03746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3A452EAE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Procedural to move straight to Item 9, then Item 10 after 1.6</w:t>
      </w:r>
    </w:p>
    <w:p w14:paraId="0B1C902C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Moved: Emma Dynes Seconded: Oskar Martin</w:t>
      </w:r>
    </w:p>
    <w:p w14:paraId="61D39BFC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0E13EEA3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DB69FC2" w14:textId="77777777" w:rsidR="00763CCB" w:rsidRDefault="00000000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Previous minutes will be circulated for the next committee - James apologised for missing them this </w:t>
      </w:r>
      <w:proofErr w:type="gramStart"/>
      <w:r>
        <w:rPr>
          <w:rFonts w:ascii="Calibri" w:eastAsia="Calibri" w:hAnsi="Calibri" w:cs="Calibri"/>
        </w:rPr>
        <w:t>time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521BA653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09C8979F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6F6D5D97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Correspondence</w:t>
      </w:r>
      <w:r>
        <w:rPr>
          <w:rFonts w:ascii="Calibri" w:eastAsia="Calibri" w:hAnsi="Calibri" w:cs="Calibri"/>
        </w:rPr>
        <w:t xml:space="preserve"> </w:t>
      </w:r>
    </w:p>
    <w:p w14:paraId="51AC57D9" w14:textId="3FF2F78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670EBAC0" w14:textId="34CD5ACE" w:rsidR="00D070A2" w:rsidRPr="00D070A2" w:rsidRDefault="00D070A2" w:rsidP="00D070A2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James and Emma spoke to their reports. They have mostly been working on SummerFest, Enviro Collective, and planning/promoting the NDA for March 17!</w:t>
      </w:r>
    </w:p>
    <w:p w14:paraId="5BB3128C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Motion 3: To accept the Office Bearer Reports </w:t>
      </w:r>
    </w:p>
    <w:p w14:paraId="7FDB6237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 Oskar Martin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Sam </w:t>
      </w:r>
      <w:proofErr w:type="spellStart"/>
      <w:r>
        <w:rPr>
          <w:rFonts w:ascii="Calibri" w:eastAsia="Calibri" w:hAnsi="Calibri" w:cs="Calibri"/>
        </w:rPr>
        <w:t>Rathnaweera</w:t>
      </w:r>
      <w:proofErr w:type="spellEnd"/>
    </w:p>
    <w:p w14:paraId="1E53E4A0" w14:textId="77777777" w:rsidR="00763CC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13767F5B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4400867F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Operational Business (Motions on Notice)</w:t>
      </w:r>
    </w:p>
    <w:p w14:paraId="63349811" w14:textId="77777777" w:rsidR="00763CC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 Business (Motions on Notice) </w:t>
      </w:r>
    </w:p>
    <w:p w14:paraId="73BAAD86" w14:textId="77777777" w:rsidR="00763CCB" w:rsidRDefault="00763CCB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1E177B3D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D65A" w14:textId="7173DA21" w:rsidR="00763CCB" w:rsidRPr="00D070A2" w:rsidRDefault="00D0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  <w:r w:rsidRPr="00D070A2">
              <w:rPr>
                <w:rFonts w:ascii="Calibri" w:eastAsia="Calibri" w:hAnsi="Calibri" w:cs="Calibri"/>
                <w:b/>
                <w:u w:val="single"/>
              </w:rPr>
              <w:t>Procedural:</w:t>
            </w:r>
            <w:r w:rsidR="00000000" w:rsidRPr="00D070A2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000000" w:rsidRPr="00D070A2">
              <w:rPr>
                <w:rFonts w:ascii="Calibri" w:eastAsia="Calibri" w:hAnsi="Calibri" w:cs="Calibri"/>
                <w:u w:val="single"/>
              </w:rPr>
              <w:t xml:space="preserve">To move all motions in Item 9 </w:t>
            </w:r>
            <w:proofErr w:type="spellStart"/>
            <w:r w:rsidR="00000000" w:rsidRPr="00D070A2">
              <w:rPr>
                <w:rFonts w:ascii="Calibri" w:eastAsia="Calibri" w:hAnsi="Calibri" w:cs="Calibri"/>
                <w:u w:val="single"/>
              </w:rPr>
              <w:t>en</w:t>
            </w:r>
            <w:proofErr w:type="spellEnd"/>
            <w:r w:rsidR="00000000" w:rsidRPr="00D070A2">
              <w:rPr>
                <w:rFonts w:ascii="Calibri" w:eastAsia="Calibri" w:hAnsi="Calibri" w:cs="Calibri"/>
                <w:u w:val="single"/>
              </w:rPr>
              <w:t xml:space="preserve"> bloc</w:t>
            </w:r>
            <w:r w:rsidR="00000000" w:rsidRPr="00D070A2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  <w:p w14:paraId="1DEF3176" w14:textId="77777777" w:rsidR="00763C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Moved: </w:t>
            </w:r>
            <w:r>
              <w:rPr>
                <w:rFonts w:ascii="Calibri" w:eastAsia="Calibri" w:hAnsi="Calibri" w:cs="Calibri"/>
              </w:rPr>
              <w:t>Oskar Martin</w:t>
            </w:r>
            <w:r>
              <w:rPr>
                <w:rFonts w:ascii="Calibri" w:eastAsia="Calibri" w:hAnsi="Calibri" w:cs="Calibri"/>
                <w:b/>
              </w:rPr>
              <w:t xml:space="preserve"> Seconded: </w:t>
            </w:r>
            <w:r>
              <w:rPr>
                <w:rFonts w:ascii="Calibri" w:eastAsia="Calibri" w:hAnsi="Calibri" w:cs="Calibri"/>
              </w:rPr>
              <w:t xml:space="preserve">Sam </w:t>
            </w:r>
            <w:proofErr w:type="spellStart"/>
            <w:r>
              <w:rPr>
                <w:rFonts w:ascii="Calibri" w:eastAsia="Calibri" w:hAnsi="Calibri" w:cs="Calibri"/>
              </w:rPr>
              <w:t>Rathnaweera</w:t>
            </w:r>
            <w:proofErr w:type="spellEnd"/>
          </w:p>
          <w:p w14:paraId="7C492B85" w14:textId="77777777" w:rsidR="00763C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CWD</w:t>
            </w:r>
          </w:p>
        </w:tc>
      </w:tr>
    </w:tbl>
    <w:p w14:paraId="05DF989F" w14:textId="77777777" w:rsidR="00763CCB" w:rsidRDefault="00000000">
      <w:pPr>
        <w:numPr>
          <w:ilvl w:val="0"/>
          <w:numId w:val="1"/>
        </w:numPr>
        <w:rPr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DEECDD9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7D5BDF9C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33FF8F6D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6586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9.1  </w:t>
            </w:r>
          </w:p>
          <w:p w14:paraId="7FA99746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That the Environment Committee approves expenditure of up to $300 from the Events (General) budget line to buy calico and paints for banner painting </w:t>
            </w:r>
          </w:p>
          <w:p w14:paraId="281D5137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7C17D55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24F1CAE5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B0182B0" w14:textId="77777777" w:rsidR="00763CCB" w:rsidRDefault="0076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E2E1B3E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79D800C5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66C2D5C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9174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9.2 </w:t>
            </w:r>
          </w:p>
          <w:p w14:paraId="6DB31423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$600 from the Printing (External) budget line for printing for the March 17 National Day of Action </w:t>
            </w:r>
          </w:p>
          <w:p w14:paraId="0A186C71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604E9EA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658E9F0E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B78CF41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4B3AB0E" w14:textId="77777777" w:rsidR="00763CCB" w:rsidRDefault="00763CCB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B62C01" w14:textId="77777777" w:rsidR="00763CCB" w:rsidRDefault="0076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B8F8AE8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CD0C3CB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56DC7A20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1098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9.3  </w:t>
            </w:r>
          </w:p>
          <w:p w14:paraId="312D8CDB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$300 from the Events (General) budget line for catering for the Week 3 Collective </w:t>
            </w:r>
          </w:p>
          <w:p w14:paraId="3B818E24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436DA16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7759641E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B62C2EB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34605C6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0586934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2AC8B56D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3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3C461786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DFA6" w14:textId="77777777" w:rsidR="00763CCB" w:rsidRDefault="00763CCB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64E755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9.4 </w:t>
            </w:r>
          </w:p>
          <w:p w14:paraId="150B5D75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$300 from the Consumables and Supplies (General) budget line for shelves for the Environment Office </w:t>
            </w:r>
          </w:p>
          <w:p w14:paraId="700D001B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DCA0B43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0B1EE222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AD5EF32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80138A8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1E78217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97665E6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7EDF3728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1593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9.5 </w:t>
            </w:r>
          </w:p>
          <w:p w14:paraId="25B88D55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$500 from the Events (Campaigns) budget line for leaflet and poster stands for the Environment Office </w:t>
            </w:r>
          </w:p>
          <w:p w14:paraId="3412C30E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ED1CD5F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61C094D2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41A17ED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814BE8E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453F71C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</w:t>
      </w:r>
    </w:p>
    <w:p w14:paraId="343BD77F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76C6F34F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4971052D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0FE06358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2E4FF233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47872DCB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5017" w14:textId="77777777" w:rsidR="00763CCB" w:rsidRDefault="00763CCB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0C59B8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9.6 </w:t>
            </w:r>
          </w:p>
          <w:p w14:paraId="19DAE01B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$1000 from the Events (Campaigns) budget line to hire audio equipment via AV Melbourne for the March 17 National Day of Action rally at South Lawn </w:t>
            </w:r>
          </w:p>
          <w:p w14:paraId="7CD433BD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3D1C1E2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5107EE6A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8524754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7F49B24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DF0781C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3D3CC7AD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5FC51B47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71171E0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4E0F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9.7 </w:t>
            </w:r>
          </w:p>
          <w:p w14:paraId="4B235211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$1000 from the Events (Campaigns) budget line to purchase catering and supplies for the March 17 National Day of Action rally at South Lawn </w:t>
            </w:r>
          </w:p>
          <w:p w14:paraId="25102DFE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8C13E9D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288C08F8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F40D65B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56C26BF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EE754E0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BAFCB8D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220A037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30DAA289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161B" w14:textId="77777777" w:rsidR="00763CCB" w:rsidRDefault="00763CCB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EFBF28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9.8 </w:t>
            </w:r>
          </w:p>
          <w:p w14:paraId="6B8547F5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$300 from the Events (General) budget line for catering for the Week 4 Collective </w:t>
            </w:r>
          </w:p>
          <w:p w14:paraId="73266774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35BCB3F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1390FE57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C7A09E6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E9A1D69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9673577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77AD46B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E3403EF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1424820B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B35A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CF86122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9.9 </w:t>
            </w:r>
          </w:p>
          <w:p w14:paraId="2FB31C3C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$300 from the Events (General) budget line for catering for the Week 5 Collective </w:t>
            </w:r>
          </w:p>
          <w:p w14:paraId="054EFD32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2542102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30832C42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345B459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79D8CF4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</w:t>
      </w:r>
    </w:p>
    <w:p w14:paraId="523545E1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60C6AF63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41436353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51463261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9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243BC0F6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9B2B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9.10 </w:t>
            </w:r>
          </w:p>
          <w:p w14:paraId="77D8719F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$50 from the Consumables and Supplies (General) budget line for batteries for our megaphones </w:t>
            </w:r>
          </w:p>
          <w:p w14:paraId="458BD906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1118330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37E29145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9EBCCD3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61D7C71" w14:textId="77777777" w:rsidR="00763CCB" w:rsidRDefault="00763CCB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36662E7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9ED00FA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44B2E1F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3826318C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10AF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Motion 9.11 </w:t>
            </w:r>
          </w:p>
          <w:p w14:paraId="35CDF6F8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That the Environment Committee approves expenditure of up to $500 from the Events (General) budget line for Rapid Antigen Tests for Covid safety and accessibility at UMSU Enviro events and spaces </w:t>
            </w:r>
          </w:p>
          <w:p w14:paraId="3988696D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1415290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Moved: Oskar Martin </w:t>
            </w:r>
          </w:p>
          <w:p w14:paraId="02094199" w14:textId="77777777" w:rsidR="00763CCB" w:rsidRDefault="00000000">
            <w:pPr>
              <w:shd w:val="clear" w:color="auto" w:fill="FFFFFF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Seconded: Sam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Rathnaweera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C478CB9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FEE5CEA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066F5055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0C281380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7FC1" w14:textId="77777777" w:rsidR="00763C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Motion 5: To vote to pass all motions in Item 9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bloc</w:t>
            </w:r>
            <w:proofErr w:type="gramEnd"/>
          </w:p>
          <w:p w14:paraId="2556F5C4" w14:textId="77777777" w:rsidR="00763C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Moved: Oskar Martin Seconded: Sam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Rathnaweera</w:t>
            </w:r>
            <w:proofErr w:type="spellEnd"/>
          </w:p>
          <w:p w14:paraId="141F345A" w14:textId="77777777" w:rsidR="00763C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CWD</w:t>
            </w:r>
          </w:p>
        </w:tc>
      </w:tr>
    </w:tbl>
    <w:p w14:paraId="7880CED1" w14:textId="77777777" w:rsidR="00763CCB" w:rsidRDefault="00763CCB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008B2669" w14:textId="77777777" w:rsidR="00763CCB" w:rsidRDefault="00000000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54D2EA2" w14:textId="77777777" w:rsidR="00763CCB" w:rsidRDefault="00763CCB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2D02E84D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Business (Motions without Notice)</w:t>
      </w:r>
    </w:p>
    <w:p w14:paraId="6396A31E" w14:textId="77777777" w:rsidR="00763CCB" w:rsidRDefault="00763CCB">
      <w:pPr>
        <w:spacing w:before="120" w:after="240"/>
        <w:rPr>
          <w:rFonts w:ascii="Calibri" w:eastAsia="Calibri" w:hAnsi="Calibri" w:cs="Calibri"/>
          <w:b/>
        </w:rPr>
      </w:pPr>
    </w:p>
    <w:tbl>
      <w:tblPr>
        <w:tblStyle w:val="ac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6E95ACB4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AB3D" w14:textId="77777777" w:rsidR="00763CCB" w:rsidRDefault="00000000">
            <w:pPr>
              <w:spacing w:before="12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Motion 10.1 That the Environment Committee approves expenditure of up to $100 from the Events (General) budget line for </w:t>
            </w:r>
            <w:proofErr w:type="gramStart"/>
            <w:r>
              <w:rPr>
                <w:rFonts w:ascii="Calibri" w:eastAsia="Calibri" w:hAnsi="Calibri" w:cs="Calibri"/>
                <w:b/>
              </w:rPr>
              <w:t>tape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C4207DF" w14:textId="77777777" w:rsidR="00763C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Moved: Oskar Martin Seconded: Sam </w:t>
            </w:r>
            <w:proofErr w:type="spellStart"/>
            <w:r>
              <w:rPr>
                <w:rFonts w:ascii="Calibri" w:eastAsia="Calibri" w:hAnsi="Calibri" w:cs="Calibri"/>
                <w:b/>
              </w:rPr>
              <w:t>Rathnaweera</w:t>
            </w:r>
            <w:proofErr w:type="spellEnd"/>
          </w:p>
          <w:p w14:paraId="5C34BF24" w14:textId="77777777" w:rsidR="00763CC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CWD</w:t>
            </w:r>
          </w:p>
        </w:tc>
      </w:tr>
    </w:tbl>
    <w:p w14:paraId="7F0F736B" w14:textId="77777777" w:rsidR="00763CCB" w:rsidRDefault="00763CCB">
      <w:pPr>
        <w:spacing w:before="120" w:after="240"/>
        <w:rPr>
          <w:rFonts w:ascii="Calibri" w:eastAsia="Calibri" w:hAnsi="Calibri" w:cs="Calibri"/>
          <w:b/>
        </w:rPr>
      </w:pPr>
    </w:p>
    <w:p w14:paraId="0ECBBDCB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393CDA35" w14:textId="77777777" w:rsidR="00763CCB" w:rsidRDefault="00763C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85" w:lineRule="auto"/>
        <w:rPr>
          <w:rFonts w:ascii="Calibri" w:eastAsia="Calibri" w:hAnsi="Calibri" w:cs="Calibri"/>
          <w:b/>
        </w:rPr>
      </w:pPr>
    </w:p>
    <w:tbl>
      <w:tblPr>
        <w:tblStyle w:val="ad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63CCB" w14:paraId="05765F46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E557" w14:textId="77777777" w:rsidR="00763CC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85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Proposed meeting schedule: </w:t>
            </w:r>
          </w:p>
          <w:p w14:paraId="07EA1C64" w14:textId="77777777" w:rsidR="00763CC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 4(23) 10am Tuesday 7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March 2023 (Week 2) </w:t>
            </w:r>
          </w:p>
          <w:p w14:paraId="3B4FDD74" w14:textId="77777777" w:rsidR="00763CC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 5(23) 12pm Friday 24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March 2023 (Week 4) </w:t>
            </w:r>
          </w:p>
          <w:p w14:paraId="01EF7CAB" w14:textId="77777777" w:rsidR="00763CC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 6(23) 10am Tuesday 4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April 2023 (Week 6) </w:t>
            </w:r>
          </w:p>
          <w:p w14:paraId="5B8E5136" w14:textId="77777777" w:rsidR="00763CC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 7(23) 12pm Friday 21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April 2023 (Week 7, after mid-semester break) </w:t>
            </w:r>
          </w:p>
          <w:p w14:paraId="7DCE5B15" w14:textId="77777777" w:rsidR="00763CC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 8(23) 10am Tuesday 2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May 2023 (Week 9) </w:t>
            </w:r>
          </w:p>
          <w:p w14:paraId="70893CFF" w14:textId="77777777" w:rsidR="00763CC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 9(23) 12pm Friday 19</w:t>
            </w:r>
            <w:r>
              <w:rPr>
                <w:rFonts w:ascii="Calibri" w:eastAsia="Calibri" w:hAnsi="Calibri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May 2023 (Week 11) </w:t>
            </w:r>
          </w:p>
          <w:p w14:paraId="5BF5F2F4" w14:textId="77777777" w:rsidR="00763CCB" w:rsidRDefault="0076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2931B1BC" w14:textId="0E2EDCBE" w:rsidR="00763CCB" w:rsidRDefault="00D070A2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discussed or adopted</w:t>
      </w:r>
      <w:r w:rsidR="009E4E67">
        <w:rPr>
          <w:rFonts w:ascii="Calibri" w:eastAsia="Calibri" w:hAnsi="Calibri" w:cs="Calibri"/>
        </w:rPr>
        <w:t xml:space="preserve"> due to a number of committee members absent</w:t>
      </w:r>
      <w:r>
        <w:rPr>
          <w:rFonts w:ascii="Calibri" w:eastAsia="Calibri" w:hAnsi="Calibri" w:cs="Calibri"/>
        </w:rPr>
        <w:t xml:space="preserve">. </w:t>
      </w:r>
      <w:r w:rsidR="00000000">
        <w:rPr>
          <w:rFonts w:ascii="Calibri" w:eastAsia="Calibri" w:hAnsi="Calibri" w:cs="Calibri"/>
        </w:rPr>
        <w:t>Will discuss in the chat with everyone</w:t>
      </w:r>
      <w:r>
        <w:rPr>
          <w:rFonts w:ascii="Calibri" w:eastAsia="Calibri" w:hAnsi="Calibri" w:cs="Calibri"/>
        </w:rPr>
        <w:t>.</w:t>
      </w:r>
    </w:p>
    <w:p w14:paraId="727C40B3" w14:textId="77777777" w:rsidR="00763CCB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  <w:r>
        <w:rPr>
          <w:rFonts w:ascii="Calibri" w:eastAsia="Calibri" w:hAnsi="Calibri" w:cs="Calibri"/>
          <w:b/>
        </w:rPr>
        <w:tab/>
      </w:r>
    </w:p>
    <w:p w14:paraId="23CB1734" w14:textId="77777777" w:rsidR="00763CCB" w:rsidRDefault="00000000">
      <w:pPr>
        <w:spacing w:before="120" w:after="24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closed at (10.25).</w:t>
      </w:r>
    </w:p>
    <w:p w14:paraId="4145E940" w14:textId="77777777" w:rsidR="00763CCB" w:rsidRDefault="00763CCB">
      <w:pPr>
        <w:spacing w:before="120" w:after="240"/>
        <w:ind w:left="360"/>
        <w:rPr>
          <w:rFonts w:ascii="Calibri" w:eastAsia="Calibri" w:hAnsi="Calibri" w:cs="Calibri"/>
          <w:i/>
        </w:rPr>
      </w:pPr>
    </w:p>
    <w:p w14:paraId="32122168" w14:textId="77777777" w:rsidR="00763CCB" w:rsidRDefault="00763CCB"/>
    <w:sectPr w:rsidR="00763CCB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7381" w14:textId="77777777" w:rsidR="000F456E" w:rsidRDefault="000F456E">
      <w:r>
        <w:separator/>
      </w:r>
    </w:p>
  </w:endnote>
  <w:endnote w:type="continuationSeparator" w:id="0">
    <w:p w14:paraId="699E8386" w14:textId="77777777" w:rsidR="000F456E" w:rsidRDefault="000F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2489" w14:textId="77777777" w:rsidR="00763C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070A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271F7E4D" w14:textId="77777777" w:rsidR="00763CCB" w:rsidRDefault="00763C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59BB" w14:textId="77777777" w:rsidR="000F456E" w:rsidRDefault="000F456E">
      <w:r>
        <w:separator/>
      </w:r>
    </w:p>
  </w:footnote>
  <w:footnote w:type="continuationSeparator" w:id="0">
    <w:p w14:paraId="532A8D2B" w14:textId="77777777" w:rsidR="000F456E" w:rsidRDefault="000F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AD96" w14:textId="77777777" w:rsidR="00763C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sz w:val="16"/>
        <w:szCs w:val="16"/>
      </w:rPr>
      <w:t>Meeting of the Environment Committee 4(23)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EB4"/>
    <w:multiLevelType w:val="multilevel"/>
    <w:tmpl w:val="763A289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B74D13"/>
    <w:multiLevelType w:val="multilevel"/>
    <w:tmpl w:val="220EC64A"/>
    <w:lvl w:ilvl="0">
      <w:start w:val="9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8170DD"/>
    <w:multiLevelType w:val="multilevel"/>
    <w:tmpl w:val="5C78C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154784">
    <w:abstractNumId w:val="1"/>
  </w:num>
  <w:num w:numId="2" w16cid:durableId="69082571">
    <w:abstractNumId w:val="2"/>
  </w:num>
  <w:num w:numId="3" w16cid:durableId="1707441600">
    <w:abstractNumId w:val="0"/>
  </w:num>
  <w:num w:numId="4" w16cid:durableId="2072071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4926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681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823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706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9991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203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139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984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CB"/>
    <w:rsid w:val="000F456E"/>
    <w:rsid w:val="00252DB8"/>
    <w:rsid w:val="00763CCB"/>
    <w:rsid w:val="009E4E67"/>
    <w:rsid w:val="00D0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8DBB"/>
  <w15:docId w15:val="{CA725BC0-0DC3-4783-AD1B-BC74D49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lang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41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3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DgoDST4Rd80co/uN4slOgJOwXQ==">AMUW2mVBtc50hCdWE+k1sbbUYVeS663zF2N2dYNx4i3+352/Z2moetk5KcxLC9xo4XhbIPjtYm/wsvzJ3WMtLD8GAWi84V6n2D+ofcUWlBxPfUqRvfr96gs=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Buksh</dc:creator>
  <cp:lastModifiedBy>James Gallagher</cp:lastModifiedBy>
  <cp:revision>3</cp:revision>
  <dcterms:created xsi:type="dcterms:W3CDTF">2023-03-08T22:43:00Z</dcterms:created>
  <dcterms:modified xsi:type="dcterms:W3CDTF">2023-03-08T22:46:00Z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