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1C1F" w14:textId="77777777" w:rsidR="009361CF" w:rsidRPr="00383087" w:rsidRDefault="009361CF" w:rsidP="009361CF">
      <w:pPr>
        <w:pBdr>
          <w:top w:val="single" w:sz="4" w:space="1" w:color="000000"/>
          <w:left w:val="single" w:sz="4" w:space="4" w:color="000000"/>
          <w:bottom w:val="single" w:sz="4" w:space="0" w:color="000000"/>
          <w:right w:val="single" w:sz="4" w:space="4" w:color="000000"/>
        </w:pBdr>
        <w:rPr>
          <w:rFonts w:ascii="Arial" w:hAnsi="Arial" w:cs="Arial"/>
          <w:b/>
          <w:sz w:val="22"/>
          <w:szCs w:val="22"/>
        </w:rPr>
      </w:pPr>
      <w:r w:rsidRPr="00383087">
        <w:rPr>
          <w:rFonts w:ascii="Arial" w:hAnsi="Arial" w:cs="Arial"/>
          <w:noProof/>
        </w:rPr>
        <w:drawing>
          <wp:anchor distT="0" distB="0" distL="114300" distR="114300" simplePos="0" relativeHeight="251659264" behindDoc="0" locked="0" layoutInCell="1" hidden="0" allowOverlap="1" wp14:anchorId="71E25D91" wp14:editId="142C6802">
            <wp:simplePos x="0" y="0"/>
            <wp:positionH relativeFrom="column">
              <wp:posOffset>4486275</wp:posOffset>
            </wp:positionH>
            <wp:positionV relativeFrom="paragraph">
              <wp:posOffset>-167004</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7"/>
                    <a:srcRect/>
                    <a:stretch>
                      <a:fillRect/>
                    </a:stretch>
                  </pic:blipFill>
                  <pic:spPr>
                    <a:xfrm>
                      <a:off x="0" y="0"/>
                      <a:ext cx="1095375" cy="685800"/>
                    </a:xfrm>
                    <a:prstGeom prst="rect">
                      <a:avLst/>
                    </a:prstGeom>
                    <a:ln/>
                  </pic:spPr>
                </pic:pic>
              </a:graphicData>
            </a:graphic>
          </wp:anchor>
        </w:drawing>
      </w:r>
    </w:p>
    <w:p w14:paraId="699A9824" w14:textId="77777777" w:rsidR="009361CF" w:rsidRPr="00383087" w:rsidRDefault="009361CF" w:rsidP="009361CF">
      <w:pPr>
        <w:pBdr>
          <w:top w:val="single" w:sz="4" w:space="1" w:color="000000"/>
          <w:left w:val="single" w:sz="4" w:space="4" w:color="000000"/>
          <w:bottom w:val="single" w:sz="4" w:space="0" w:color="000000"/>
          <w:right w:val="single" w:sz="4" w:space="4" w:color="000000"/>
        </w:pBdr>
        <w:jc w:val="center"/>
        <w:rPr>
          <w:rFonts w:ascii="Arial" w:hAnsi="Arial" w:cs="Arial"/>
          <w:b/>
          <w:sz w:val="22"/>
          <w:szCs w:val="22"/>
        </w:rPr>
      </w:pPr>
      <w:r w:rsidRPr="00383087">
        <w:rPr>
          <w:rFonts w:ascii="Arial" w:hAnsi="Arial" w:cs="Arial"/>
          <w:b/>
          <w:sz w:val="22"/>
          <w:szCs w:val="22"/>
        </w:rPr>
        <w:t xml:space="preserve">  University of Melbourne Student Union</w:t>
      </w:r>
    </w:p>
    <w:p w14:paraId="6ACB96D6" w14:textId="5693B4B0" w:rsidR="009361CF" w:rsidRPr="00383087" w:rsidRDefault="009361CF" w:rsidP="009361CF">
      <w:pPr>
        <w:pBdr>
          <w:top w:val="single" w:sz="4" w:space="1" w:color="000000"/>
          <w:left w:val="single" w:sz="4" w:space="4" w:color="000000"/>
          <w:bottom w:val="single" w:sz="4" w:space="0" w:color="000000"/>
          <w:right w:val="single" w:sz="4" w:space="4" w:color="000000"/>
        </w:pBdr>
        <w:jc w:val="center"/>
        <w:rPr>
          <w:rFonts w:ascii="Arial" w:hAnsi="Arial" w:cs="Arial"/>
          <w:b/>
          <w:sz w:val="22"/>
          <w:szCs w:val="22"/>
        </w:rPr>
      </w:pPr>
      <w:r w:rsidRPr="00383087">
        <w:rPr>
          <w:rFonts w:ascii="Arial" w:hAnsi="Arial" w:cs="Arial"/>
          <w:b/>
          <w:sz w:val="22"/>
          <w:szCs w:val="22"/>
        </w:rPr>
        <w:t xml:space="preserve">Meeting of the </w:t>
      </w:r>
      <w:r w:rsidR="00756933" w:rsidRPr="00383087">
        <w:rPr>
          <w:rFonts w:ascii="Arial" w:hAnsi="Arial" w:cs="Arial"/>
          <w:b/>
          <w:color w:val="000000" w:themeColor="text1"/>
          <w:sz w:val="22"/>
          <w:szCs w:val="22"/>
        </w:rPr>
        <w:t xml:space="preserve">Queer </w:t>
      </w:r>
      <w:r w:rsidRPr="00383087">
        <w:rPr>
          <w:rFonts w:ascii="Arial" w:hAnsi="Arial" w:cs="Arial"/>
          <w:b/>
          <w:color w:val="000000" w:themeColor="text1"/>
          <w:sz w:val="22"/>
          <w:szCs w:val="22"/>
        </w:rPr>
        <w:t>Committee</w:t>
      </w:r>
    </w:p>
    <w:p w14:paraId="1F666FF4" w14:textId="0DE81354" w:rsidR="009361CF" w:rsidRPr="00383087" w:rsidRDefault="009361CF" w:rsidP="009361CF">
      <w:pPr>
        <w:pBdr>
          <w:top w:val="single" w:sz="4" w:space="1" w:color="000000"/>
          <w:left w:val="single" w:sz="4" w:space="4" w:color="000000"/>
          <w:bottom w:val="single" w:sz="4" w:space="0" w:color="000000"/>
          <w:right w:val="single" w:sz="4" w:space="4" w:color="000000"/>
        </w:pBdr>
        <w:jc w:val="center"/>
        <w:rPr>
          <w:rFonts w:ascii="Arial" w:hAnsi="Arial" w:cs="Arial"/>
          <w:b/>
          <w:sz w:val="22"/>
          <w:szCs w:val="22"/>
        </w:rPr>
      </w:pPr>
      <w:r w:rsidRPr="00383087">
        <w:rPr>
          <w:rFonts w:ascii="Arial" w:hAnsi="Arial" w:cs="Arial"/>
          <w:b/>
          <w:sz w:val="22"/>
          <w:szCs w:val="22"/>
        </w:rPr>
        <w:t>Agenda</w:t>
      </w:r>
    </w:p>
    <w:p w14:paraId="37E19FCF" w14:textId="69521811" w:rsidR="009361CF" w:rsidRPr="00383087" w:rsidRDefault="00FC2293" w:rsidP="009361CF">
      <w:pPr>
        <w:pBdr>
          <w:top w:val="single" w:sz="4" w:space="1" w:color="000000"/>
          <w:left w:val="single" w:sz="4" w:space="4" w:color="000000"/>
          <w:bottom w:val="single" w:sz="4" w:space="0" w:color="000000"/>
          <w:right w:val="single" w:sz="4" w:space="4" w:color="000000"/>
        </w:pBdr>
        <w:jc w:val="center"/>
        <w:rPr>
          <w:rFonts w:ascii="Arial" w:hAnsi="Arial" w:cs="Arial"/>
          <w:b/>
          <w:color w:val="000000" w:themeColor="text1"/>
          <w:sz w:val="22"/>
          <w:szCs w:val="22"/>
        </w:rPr>
      </w:pPr>
      <w:r>
        <w:rPr>
          <w:rFonts w:ascii="Arial" w:hAnsi="Arial" w:cs="Arial"/>
          <w:b/>
          <w:color w:val="000000" w:themeColor="text1"/>
          <w:sz w:val="22"/>
          <w:szCs w:val="22"/>
        </w:rPr>
        <w:t>Friday</w:t>
      </w:r>
      <w:r w:rsidR="009361CF" w:rsidRPr="00383087">
        <w:rPr>
          <w:rFonts w:ascii="Arial" w:hAnsi="Arial" w:cs="Arial"/>
          <w:b/>
          <w:color w:val="000000" w:themeColor="text1"/>
          <w:sz w:val="22"/>
          <w:szCs w:val="22"/>
        </w:rPr>
        <w:t xml:space="preserve">, </w:t>
      </w:r>
      <w:r w:rsidR="00F5506C">
        <w:rPr>
          <w:rFonts w:ascii="Arial" w:hAnsi="Arial" w:cs="Arial"/>
          <w:b/>
          <w:color w:val="000000" w:themeColor="text1"/>
          <w:sz w:val="22"/>
          <w:szCs w:val="22"/>
        </w:rPr>
        <w:t>12</w:t>
      </w:r>
      <w:r w:rsidR="00756933" w:rsidRPr="00383087">
        <w:rPr>
          <w:rFonts w:ascii="Arial" w:hAnsi="Arial" w:cs="Arial"/>
          <w:b/>
          <w:color w:val="000000" w:themeColor="text1"/>
          <w:sz w:val="22"/>
          <w:szCs w:val="22"/>
        </w:rPr>
        <w:t>/</w:t>
      </w:r>
      <w:r w:rsidR="00F5506C">
        <w:rPr>
          <w:rFonts w:ascii="Arial" w:hAnsi="Arial" w:cs="Arial"/>
          <w:b/>
          <w:color w:val="000000" w:themeColor="text1"/>
          <w:sz w:val="22"/>
          <w:szCs w:val="22"/>
        </w:rPr>
        <w:t>4</w:t>
      </w:r>
      <w:r w:rsidR="00756933" w:rsidRPr="00383087">
        <w:rPr>
          <w:rFonts w:ascii="Arial" w:hAnsi="Arial" w:cs="Arial"/>
          <w:b/>
          <w:color w:val="000000" w:themeColor="text1"/>
          <w:sz w:val="22"/>
          <w:szCs w:val="22"/>
        </w:rPr>
        <w:t>/2024</w:t>
      </w:r>
      <w:r w:rsidR="009361CF" w:rsidRPr="00383087">
        <w:rPr>
          <w:rFonts w:ascii="Arial" w:hAnsi="Arial" w:cs="Arial"/>
          <w:b/>
          <w:color w:val="000000" w:themeColor="text1"/>
          <w:sz w:val="22"/>
          <w:szCs w:val="22"/>
        </w:rPr>
        <w:t xml:space="preserve">, </w:t>
      </w:r>
      <w:r w:rsidR="00F5506C">
        <w:rPr>
          <w:rFonts w:ascii="Arial" w:hAnsi="Arial" w:cs="Arial"/>
          <w:b/>
          <w:color w:val="000000" w:themeColor="text1"/>
          <w:sz w:val="22"/>
          <w:szCs w:val="22"/>
        </w:rPr>
        <w:t>5</w:t>
      </w:r>
      <w:r w:rsidR="00756933" w:rsidRPr="00383087">
        <w:rPr>
          <w:rFonts w:ascii="Arial" w:hAnsi="Arial" w:cs="Arial"/>
          <w:b/>
          <w:color w:val="000000" w:themeColor="text1"/>
          <w:sz w:val="22"/>
          <w:szCs w:val="22"/>
        </w:rPr>
        <w:t xml:space="preserve"> </w:t>
      </w:r>
      <w:r w:rsidR="0043776E">
        <w:rPr>
          <w:rFonts w:ascii="Arial" w:hAnsi="Arial" w:cs="Arial"/>
          <w:b/>
          <w:color w:val="000000" w:themeColor="text1"/>
          <w:sz w:val="22"/>
          <w:szCs w:val="22"/>
        </w:rPr>
        <w:t>p</w:t>
      </w:r>
      <w:r w:rsidR="00756933" w:rsidRPr="00383087">
        <w:rPr>
          <w:rFonts w:ascii="Arial" w:hAnsi="Arial" w:cs="Arial"/>
          <w:b/>
          <w:color w:val="000000" w:themeColor="text1"/>
          <w:sz w:val="22"/>
          <w:szCs w:val="22"/>
        </w:rPr>
        <w:t>.m.</w:t>
      </w:r>
    </w:p>
    <w:p w14:paraId="65BC9C91" w14:textId="13AC8616" w:rsidR="009361CF" w:rsidRPr="00383087" w:rsidRDefault="009361CF" w:rsidP="009361CF">
      <w:pPr>
        <w:pBdr>
          <w:top w:val="single" w:sz="4" w:space="1" w:color="000000"/>
          <w:left w:val="single" w:sz="4" w:space="4" w:color="000000"/>
          <w:bottom w:val="single" w:sz="4" w:space="0" w:color="000000"/>
          <w:right w:val="single" w:sz="4" w:space="4" w:color="000000"/>
        </w:pBdr>
        <w:jc w:val="center"/>
        <w:rPr>
          <w:rFonts w:ascii="Arial" w:hAnsi="Arial" w:cs="Arial"/>
          <w:b/>
          <w:sz w:val="22"/>
          <w:szCs w:val="22"/>
        </w:rPr>
      </w:pPr>
      <w:r w:rsidRPr="00383087">
        <w:rPr>
          <w:rFonts w:ascii="Arial" w:hAnsi="Arial" w:cs="Arial"/>
          <w:b/>
          <w:sz w:val="22"/>
          <w:szCs w:val="22"/>
        </w:rPr>
        <w:t xml:space="preserve">Meeting </w:t>
      </w:r>
      <w:r w:rsidR="00F5506C">
        <w:rPr>
          <w:rFonts w:ascii="Arial" w:hAnsi="Arial" w:cs="Arial"/>
          <w:b/>
          <w:color w:val="000000" w:themeColor="text1"/>
          <w:sz w:val="22"/>
          <w:szCs w:val="22"/>
        </w:rPr>
        <w:t>5</w:t>
      </w:r>
      <w:r w:rsidRPr="00383087">
        <w:rPr>
          <w:rFonts w:ascii="Arial" w:hAnsi="Arial" w:cs="Arial"/>
          <w:b/>
          <w:sz w:val="22"/>
          <w:szCs w:val="22"/>
        </w:rPr>
        <w:t>(2</w:t>
      </w:r>
      <w:r w:rsidR="00047597" w:rsidRPr="00383087">
        <w:rPr>
          <w:rFonts w:ascii="Arial" w:hAnsi="Arial" w:cs="Arial"/>
          <w:b/>
          <w:sz w:val="22"/>
          <w:szCs w:val="22"/>
        </w:rPr>
        <w:t>4</w:t>
      </w:r>
      <w:r w:rsidRPr="00383087">
        <w:rPr>
          <w:rFonts w:ascii="Arial" w:hAnsi="Arial" w:cs="Arial"/>
          <w:b/>
          <w:sz w:val="22"/>
          <w:szCs w:val="22"/>
        </w:rPr>
        <w:t>)</w:t>
      </w:r>
    </w:p>
    <w:p w14:paraId="0FCF54C0" w14:textId="15FEAD26" w:rsidR="009361CF" w:rsidRPr="00383087" w:rsidRDefault="009361CF" w:rsidP="00D14973">
      <w:pPr>
        <w:pBdr>
          <w:top w:val="single" w:sz="4" w:space="1" w:color="000000"/>
          <w:left w:val="single" w:sz="4" w:space="4" w:color="000000"/>
          <w:bottom w:val="single" w:sz="4" w:space="0" w:color="000000"/>
          <w:right w:val="single" w:sz="4" w:space="4" w:color="000000"/>
        </w:pBdr>
        <w:jc w:val="center"/>
        <w:rPr>
          <w:rFonts w:ascii="Arial" w:hAnsi="Arial" w:cs="Arial"/>
          <w:b/>
          <w:bCs/>
          <w:color w:val="000000" w:themeColor="text1"/>
          <w:sz w:val="22"/>
          <w:szCs w:val="22"/>
        </w:rPr>
      </w:pPr>
      <w:r w:rsidRPr="00383087">
        <w:rPr>
          <w:rFonts w:ascii="Arial" w:hAnsi="Arial" w:cs="Arial"/>
          <w:b/>
          <w:bCs/>
          <w:sz w:val="22"/>
          <w:szCs w:val="22"/>
        </w:rPr>
        <w:t>Location:</w:t>
      </w:r>
      <w:r w:rsidRPr="00383087">
        <w:rPr>
          <w:rFonts w:ascii="Arial" w:hAnsi="Arial" w:cs="Arial"/>
          <w:b/>
          <w:bCs/>
          <w:color w:val="FF0000"/>
          <w:sz w:val="22"/>
          <w:szCs w:val="22"/>
        </w:rPr>
        <w:t xml:space="preserve"> </w:t>
      </w:r>
      <w:r w:rsidR="00D14973" w:rsidRPr="00383087">
        <w:rPr>
          <w:rFonts w:ascii="Arial" w:hAnsi="Arial" w:cs="Arial"/>
          <w:b/>
          <w:bCs/>
          <w:color w:val="000000" w:themeColor="text1"/>
          <w:sz w:val="22"/>
          <w:szCs w:val="22"/>
        </w:rPr>
        <w:t>Hybrid (Zoom and in-person)</w:t>
      </w:r>
    </w:p>
    <w:p w14:paraId="1FF2F6B6" w14:textId="77777777" w:rsidR="009361CF" w:rsidRPr="00383087" w:rsidRDefault="009361CF" w:rsidP="009361CF">
      <w:pPr>
        <w:pStyle w:val="Default"/>
        <w:rPr>
          <w:rFonts w:ascii="Arial" w:hAnsi="Arial" w:cs="Arial"/>
        </w:rPr>
      </w:pPr>
    </w:p>
    <w:p w14:paraId="66E934EC" w14:textId="755872F0" w:rsidR="009361CF" w:rsidRDefault="009361CF" w:rsidP="009361CF">
      <w:pPr>
        <w:pBdr>
          <w:top w:val="single" w:sz="4" w:space="1" w:color="000000"/>
          <w:left w:val="single" w:sz="4" w:space="4" w:color="000000"/>
          <w:bottom w:val="single" w:sz="4" w:space="0" w:color="000000"/>
          <w:right w:val="single" w:sz="4" w:space="4" w:color="000000"/>
        </w:pBdr>
        <w:spacing w:before="120"/>
        <w:jc w:val="center"/>
        <w:rPr>
          <w:rFonts w:ascii="Arial" w:hAnsi="Arial" w:cs="Arial"/>
        </w:rPr>
      </w:pPr>
      <w:r w:rsidRPr="00383087">
        <w:rPr>
          <w:rFonts w:ascii="Arial" w:hAnsi="Arial" w:cs="Arial"/>
          <w:b/>
          <w:bCs/>
        </w:rPr>
        <w:t>Password</w:t>
      </w:r>
      <w:r w:rsidRPr="00383087">
        <w:rPr>
          <w:rFonts w:ascii="Arial" w:hAnsi="Arial" w:cs="Arial"/>
        </w:rPr>
        <w:t xml:space="preserve">: </w:t>
      </w:r>
      <w:r w:rsidR="00756933" w:rsidRPr="00383087">
        <w:rPr>
          <w:rFonts w:ascii="Arial" w:hAnsi="Arial" w:cs="Arial"/>
        </w:rPr>
        <w:t>Q2024</w:t>
      </w:r>
    </w:p>
    <w:p w14:paraId="207F92E7" w14:textId="05C7DEA5" w:rsidR="006F4468" w:rsidRPr="0051254C" w:rsidRDefault="00000000" w:rsidP="006F4468">
      <w:pPr>
        <w:pBdr>
          <w:top w:val="single" w:sz="4" w:space="1" w:color="000000"/>
          <w:left w:val="single" w:sz="4" w:space="4" w:color="000000"/>
          <w:bottom w:val="single" w:sz="4" w:space="0" w:color="000000"/>
          <w:right w:val="single" w:sz="4" w:space="4" w:color="000000"/>
        </w:pBdr>
        <w:spacing w:before="120"/>
        <w:jc w:val="center"/>
        <w:rPr>
          <w:rFonts w:ascii="Arial" w:eastAsiaTheme="minorEastAsia" w:hAnsi="Arial" w:cs="Arial"/>
          <w:color w:val="000000" w:themeColor="text1"/>
          <w:lang w:eastAsia="en-US"/>
        </w:rPr>
      </w:pPr>
      <w:hyperlink r:id="rId8" w:history="1">
        <w:r w:rsidR="006F4468" w:rsidRPr="0051254C">
          <w:rPr>
            <w:rStyle w:val="Hyperlink"/>
            <w:rFonts w:ascii="Arial" w:eastAsiaTheme="minorEastAsia" w:hAnsi="Arial" w:cs="Arial"/>
            <w:lang w:eastAsia="en-US"/>
          </w:rPr>
          <w:t>https://us04web.zoom.us/j/75445633999?pwd=Pj6WeksthBs20QhNZKaOQPoyOEzaMh.1</w:t>
        </w:r>
      </w:hyperlink>
      <w:r w:rsidR="006F4468" w:rsidRPr="0051254C">
        <w:rPr>
          <w:rFonts w:ascii="Arial" w:eastAsiaTheme="minorEastAsia" w:hAnsi="Arial" w:cs="Arial"/>
          <w:color w:val="000000" w:themeColor="text1"/>
          <w:lang w:eastAsia="en-US"/>
        </w:rPr>
        <w:t xml:space="preserve"> </w:t>
      </w:r>
    </w:p>
    <w:p w14:paraId="1BA03C18" w14:textId="6288316F" w:rsidR="009361CF" w:rsidRPr="00383087" w:rsidRDefault="009361CF" w:rsidP="009361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center"/>
        <w:rPr>
          <w:rFonts w:ascii="Arial" w:eastAsiaTheme="minorHAnsi" w:hAnsi="Arial" w:cs="Arial"/>
          <w:b/>
          <w:bCs/>
          <w:color w:val="000000" w:themeColor="text1"/>
          <w:lang w:eastAsia="en-US"/>
        </w:rPr>
      </w:pPr>
      <w:r w:rsidRPr="00383087">
        <w:rPr>
          <w:rFonts w:ascii="Arial" w:eastAsiaTheme="minorHAnsi" w:hAnsi="Arial" w:cs="Arial"/>
          <w:b/>
          <w:bCs/>
          <w:lang w:eastAsia="en-US"/>
        </w:rPr>
        <w:t xml:space="preserve">Meeting opened at </w:t>
      </w:r>
      <w:r w:rsidR="001C316A" w:rsidRPr="00EF434F">
        <w:rPr>
          <w:rFonts w:ascii="Arial" w:eastAsiaTheme="minorHAnsi" w:hAnsi="Arial" w:cs="Arial"/>
          <w:b/>
          <w:bCs/>
          <w:color w:val="000000" w:themeColor="text1"/>
          <w:lang w:eastAsia="en-US"/>
        </w:rPr>
        <w:t>5:</w:t>
      </w:r>
      <w:r w:rsidR="00EF434F" w:rsidRPr="00EF434F">
        <w:rPr>
          <w:rFonts w:ascii="Arial" w:eastAsiaTheme="minorHAnsi" w:hAnsi="Arial" w:cs="Arial"/>
          <w:b/>
          <w:bCs/>
          <w:color w:val="000000" w:themeColor="text1"/>
          <w:lang w:eastAsia="en-US"/>
        </w:rPr>
        <w:t>0</w:t>
      </w:r>
      <w:r w:rsidR="001C316A" w:rsidRPr="00EF434F">
        <w:rPr>
          <w:rFonts w:ascii="Arial" w:eastAsiaTheme="minorHAnsi" w:hAnsi="Arial" w:cs="Arial"/>
          <w:b/>
          <w:bCs/>
          <w:color w:val="000000" w:themeColor="text1"/>
          <w:lang w:eastAsia="en-US"/>
        </w:rPr>
        <w:t>8</w:t>
      </w:r>
      <w:r w:rsidR="00EF434F" w:rsidRPr="00EF434F">
        <w:rPr>
          <w:rFonts w:ascii="Arial" w:eastAsiaTheme="minorHAnsi" w:hAnsi="Arial" w:cs="Arial"/>
          <w:b/>
          <w:bCs/>
          <w:color w:val="000000" w:themeColor="text1"/>
          <w:lang w:eastAsia="en-US"/>
        </w:rPr>
        <w:t xml:space="preserve"> </w:t>
      </w:r>
      <w:r w:rsidR="001C316A" w:rsidRPr="00EF434F">
        <w:rPr>
          <w:rFonts w:ascii="Arial" w:eastAsiaTheme="minorHAnsi" w:hAnsi="Arial" w:cs="Arial"/>
          <w:b/>
          <w:bCs/>
          <w:color w:val="000000" w:themeColor="text1"/>
          <w:lang w:eastAsia="en-US"/>
        </w:rPr>
        <w:t>pm</w:t>
      </w:r>
      <w:r w:rsidR="00C268FF" w:rsidRPr="00383087">
        <w:rPr>
          <w:rFonts w:ascii="Arial" w:eastAsiaTheme="minorHAnsi" w:hAnsi="Arial" w:cs="Arial"/>
          <w:b/>
          <w:bCs/>
          <w:color w:val="000000" w:themeColor="text1"/>
          <w:lang w:eastAsia="en-US"/>
        </w:rPr>
        <w:t>.</w:t>
      </w:r>
    </w:p>
    <w:p w14:paraId="59B2F4B9" w14:textId="77777777" w:rsidR="009361CF" w:rsidRPr="00383087" w:rsidRDefault="009361CF" w:rsidP="009361CF">
      <w:pPr>
        <w:numPr>
          <w:ilvl w:val="0"/>
          <w:numId w:val="1"/>
        </w:numPr>
        <w:spacing w:before="120" w:after="240"/>
        <w:rPr>
          <w:rFonts w:ascii="Arial" w:hAnsi="Arial" w:cs="Arial"/>
          <w:b/>
        </w:rPr>
      </w:pPr>
      <w:r w:rsidRPr="00383087">
        <w:rPr>
          <w:rFonts w:ascii="Arial" w:hAnsi="Arial" w:cs="Arial"/>
          <w:b/>
        </w:rPr>
        <w:t>Procedural Matters</w:t>
      </w:r>
    </w:p>
    <w:p w14:paraId="41634761" w14:textId="77777777" w:rsidR="009361CF" w:rsidRPr="00383087" w:rsidRDefault="009361CF" w:rsidP="009361CF">
      <w:pPr>
        <w:numPr>
          <w:ilvl w:val="1"/>
          <w:numId w:val="1"/>
        </w:numPr>
        <w:spacing w:before="120" w:after="240"/>
        <w:rPr>
          <w:rFonts w:ascii="Arial" w:hAnsi="Arial" w:cs="Arial"/>
        </w:rPr>
      </w:pPr>
      <w:r w:rsidRPr="00383087">
        <w:rPr>
          <w:rFonts w:ascii="Arial" w:hAnsi="Arial" w:cs="Arial"/>
        </w:rPr>
        <w:t>Election of Chair</w:t>
      </w:r>
    </w:p>
    <w:p w14:paraId="0B1064F4" w14:textId="3591AA5E" w:rsidR="00756933" w:rsidRPr="00383087" w:rsidRDefault="00756933" w:rsidP="00756933">
      <w:pPr>
        <w:pBdr>
          <w:top w:val="single" w:sz="4" w:space="1" w:color="auto"/>
          <w:left w:val="single" w:sz="4" w:space="4" w:color="auto"/>
          <w:bottom w:val="single" w:sz="4" w:space="1" w:color="auto"/>
          <w:right w:val="single" w:sz="4" w:space="4" w:color="auto"/>
        </w:pBdr>
        <w:spacing w:before="120" w:after="240"/>
        <w:ind w:left="360"/>
        <w:rPr>
          <w:rFonts w:ascii="Arial" w:hAnsi="Arial" w:cs="Arial"/>
        </w:rPr>
      </w:pPr>
      <w:r w:rsidRPr="00383087">
        <w:rPr>
          <w:rFonts w:ascii="Arial" w:hAnsi="Arial" w:cs="Arial"/>
          <w:b/>
          <w:bCs/>
        </w:rPr>
        <w:t>Motion</w:t>
      </w:r>
      <w:r w:rsidRPr="00383087">
        <w:rPr>
          <w:rFonts w:ascii="Arial" w:hAnsi="Arial" w:cs="Arial"/>
        </w:rPr>
        <w:t xml:space="preserve">: That </w:t>
      </w:r>
      <w:r w:rsidR="00855489" w:rsidRPr="00383087">
        <w:rPr>
          <w:rFonts w:ascii="Arial" w:hAnsi="Arial" w:cs="Arial"/>
        </w:rPr>
        <w:t xml:space="preserve">Ryan Mittal </w:t>
      </w:r>
      <w:r w:rsidRPr="00383087">
        <w:rPr>
          <w:rFonts w:ascii="Arial" w:hAnsi="Arial" w:cs="Arial"/>
        </w:rPr>
        <w:t>is to be elected Chair.</w:t>
      </w:r>
    </w:p>
    <w:p w14:paraId="5BA747C5" w14:textId="6DCB19DC" w:rsidR="00756933" w:rsidRPr="00383087" w:rsidRDefault="00756933" w:rsidP="00756933">
      <w:pPr>
        <w:pBdr>
          <w:top w:val="single" w:sz="4" w:space="1" w:color="auto"/>
          <w:left w:val="single" w:sz="4" w:space="4" w:color="auto"/>
          <w:bottom w:val="single" w:sz="4" w:space="1" w:color="auto"/>
          <w:right w:val="single" w:sz="4" w:space="4" w:color="auto"/>
        </w:pBdr>
        <w:spacing w:before="120" w:after="240"/>
        <w:ind w:left="360"/>
        <w:rPr>
          <w:rFonts w:ascii="Arial" w:hAnsi="Arial" w:cs="Arial"/>
        </w:rPr>
      </w:pPr>
      <w:r w:rsidRPr="00383087">
        <w:rPr>
          <w:rFonts w:ascii="Arial" w:hAnsi="Arial" w:cs="Arial"/>
          <w:b/>
          <w:bCs/>
        </w:rPr>
        <w:t>Mover</w:t>
      </w:r>
      <w:r w:rsidRPr="00383087">
        <w:rPr>
          <w:rFonts w:ascii="Arial" w:hAnsi="Arial" w:cs="Arial"/>
        </w:rPr>
        <w:t xml:space="preserve">: </w:t>
      </w:r>
      <w:r w:rsidR="00EF434F">
        <w:rPr>
          <w:rFonts w:ascii="Arial" w:hAnsi="Arial" w:cs="Arial"/>
        </w:rPr>
        <w:t>Viraj Patel</w:t>
      </w:r>
      <w:r w:rsidRPr="00383087">
        <w:rPr>
          <w:rFonts w:ascii="Arial" w:hAnsi="Arial" w:cs="Arial"/>
        </w:rPr>
        <w:tab/>
      </w:r>
      <w:r w:rsidRPr="00383087">
        <w:rPr>
          <w:rFonts w:ascii="Arial" w:hAnsi="Arial" w:cs="Arial"/>
          <w:b/>
          <w:bCs/>
        </w:rPr>
        <w:t>Seconder</w:t>
      </w:r>
      <w:r w:rsidRPr="00383087">
        <w:rPr>
          <w:rFonts w:ascii="Arial" w:hAnsi="Arial" w:cs="Arial"/>
        </w:rPr>
        <w:t>:</w:t>
      </w:r>
      <w:r w:rsidR="001C316A">
        <w:rPr>
          <w:rFonts w:ascii="Arial" w:hAnsi="Arial" w:cs="Arial"/>
        </w:rPr>
        <w:t xml:space="preserve"> </w:t>
      </w:r>
      <w:r w:rsidR="00EF434F">
        <w:rPr>
          <w:rFonts w:ascii="Arial" w:hAnsi="Arial" w:cs="Arial"/>
        </w:rPr>
        <w:t>Isabella Rotter</w:t>
      </w:r>
    </w:p>
    <w:p w14:paraId="59F786D4" w14:textId="6DD59457" w:rsidR="00756933" w:rsidRPr="00383087" w:rsidRDefault="00756933" w:rsidP="00756933">
      <w:pPr>
        <w:pBdr>
          <w:top w:val="single" w:sz="4" w:space="1" w:color="auto"/>
          <w:left w:val="single" w:sz="4" w:space="4" w:color="auto"/>
          <w:bottom w:val="single" w:sz="4" w:space="1" w:color="auto"/>
          <w:right w:val="single" w:sz="4" w:space="4" w:color="auto"/>
        </w:pBdr>
        <w:spacing w:before="120" w:after="240"/>
        <w:ind w:left="360"/>
        <w:rPr>
          <w:rFonts w:ascii="Arial" w:hAnsi="Arial" w:cs="Arial"/>
        </w:rPr>
      </w:pPr>
      <w:r w:rsidRPr="00383087">
        <w:rPr>
          <w:rFonts w:ascii="Arial" w:hAnsi="Arial" w:cs="Arial"/>
        </w:rPr>
        <w:t>CARRIED WITHOUT DISSENT</w:t>
      </w:r>
    </w:p>
    <w:p w14:paraId="19F179F0" w14:textId="77777777" w:rsidR="009361CF" w:rsidRPr="00383087" w:rsidRDefault="009361CF" w:rsidP="009361CF">
      <w:pPr>
        <w:numPr>
          <w:ilvl w:val="1"/>
          <w:numId w:val="1"/>
        </w:numPr>
        <w:spacing w:before="120" w:after="240"/>
        <w:rPr>
          <w:rFonts w:ascii="Arial" w:hAnsi="Arial" w:cs="Arial"/>
        </w:rPr>
      </w:pPr>
      <w:r w:rsidRPr="00383087">
        <w:rPr>
          <w:rFonts w:ascii="Arial" w:hAnsi="Arial" w:cs="Arial"/>
        </w:rPr>
        <w:t>Acknowledgement of Indigenous Custodians</w:t>
      </w:r>
    </w:p>
    <w:p w14:paraId="2424CA17" w14:textId="77777777" w:rsidR="009361CF" w:rsidRDefault="009361CF" w:rsidP="009361CF">
      <w:pPr>
        <w:numPr>
          <w:ilvl w:val="1"/>
          <w:numId w:val="1"/>
        </w:numPr>
        <w:spacing w:before="120" w:after="240"/>
        <w:rPr>
          <w:rFonts w:ascii="Arial" w:hAnsi="Arial" w:cs="Arial"/>
        </w:rPr>
      </w:pPr>
      <w:r w:rsidRPr="00383087">
        <w:rPr>
          <w:rFonts w:ascii="Arial" w:hAnsi="Arial" w:cs="Arial"/>
        </w:rPr>
        <w:t>Attendance</w:t>
      </w:r>
    </w:p>
    <w:p w14:paraId="2E9E185A" w14:textId="65CD1810" w:rsidR="001C316A" w:rsidRDefault="00EF434F" w:rsidP="001C316A">
      <w:pPr>
        <w:spacing w:before="120" w:after="240"/>
        <w:rPr>
          <w:rFonts w:ascii="Arial" w:hAnsi="Arial" w:cs="Arial"/>
        </w:rPr>
      </w:pPr>
      <w:r>
        <w:rPr>
          <w:rFonts w:ascii="Arial" w:hAnsi="Arial" w:cs="Arial"/>
        </w:rPr>
        <w:t>Ryan Mittal</w:t>
      </w:r>
    </w:p>
    <w:p w14:paraId="78475F9B" w14:textId="7DEF5138" w:rsidR="00EF434F" w:rsidRDefault="00EF434F" w:rsidP="001C316A">
      <w:pPr>
        <w:spacing w:before="120" w:after="240"/>
        <w:rPr>
          <w:rFonts w:ascii="Arial" w:hAnsi="Arial" w:cs="Arial"/>
        </w:rPr>
      </w:pPr>
      <w:r>
        <w:rPr>
          <w:rFonts w:ascii="Arial" w:hAnsi="Arial" w:cs="Arial"/>
        </w:rPr>
        <w:t>Binderiya Batzorig</w:t>
      </w:r>
    </w:p>
    <w:p w14:paraId="2B814EEA" w14:textId="6C7D4E07" w:rsidR="00EF434F" w:rsidRDefault="00EF434F" w:rsidP="001C316A">
      <w:pPr>
        <w:spacing w:before="120" w:after="240"/>
        <w:rPr>
          <w:rFonts w:ascii="Arial" w:hAnsi="Arial" w:cs="Arial"/>
        </w:rPr>
      </w:pPr>
      <w:r>
        <w:rPr>
          <w:rFonts w:ascii="Arial" w:hAnsi="Arial" w:cs="Arial"/>
        </w:rPr>
        <w:t>Viraj Patel</w:t>
      </w:r>
    </w:p>
    <w:p w14:paraId="642CF75C" w14:textId="4F2C8F04" w:rsidR="00EF434F" w:rsidRDefault="00EF434F" w:rsidP="001C316A">
      <w:pPr>
        <w:spacing w:before="120" w:after="240"/>
        <w:rPr>
          <w:rFonts w:ascii="Arial" w:hAnsi="Arial" w:cs="Arial"/>
        </w:rPr>
      </w:pPr>
      <w:r>
        <w:rPr>
          <w:rFonts w:ascii="Arial" w:hAnsi="Arial" w:cs="Arial"/>
        </w:rPr>
        <w:t>Irene Lu</w:t>
      </w:r>
    </w:p>
    <w:p w14:paraId="2EA1DCA9" w14:textId="629ED223" w:rsidR="00EF434F" w:rsidRDefault="00EF434F" w:rsidP="001C316A">
      <w:pPr>
        <w:spacing w:before="120" w:after="240"/>
        <w:rPr>
          <w:rFonts w:ascii="Arial" w:hAnsi="Arial" w:cs="Arial"/>
        </w:rPr>
      </w:pPr>
      <w:r>
        <w:rPr>
          <w:rFonts w:ascii="Arial" w:hAnsi="Arial" w:cs="Arial"/>
        </w:rPr>
        <w:t>Hein Thu</w:t>
      </w:r>
    </w:p>
    <w:p w14:paraId="00717733" w14:textId="191AFCC2" w:rsidR="00EF434F" w:rsidRDefault="00EF434F" w:rsidP="001C316A">
      <w:pPr>
        <w:spacing w:before="120" w:after="240"/>
        <w:rPr>
          <w:rFonts w:ascii="Arial" w:hAnsi="Arial" w:cs="Arial"/>
        </w:rPr>
      </w:pPr>
      <w:r>
        <w:rPr>
          <w:rFonts w:ascii="Arial" w:hAnsi="Arial" w:cs="Arial"/>
        </w:rPr>
        <w:t>Isabella Rotter</w:t>
      </w:r>
    </w:p>
    <w:p w14:paraId="55C60D8F" w14:textId="1F25F3C4" w:rsidR="00EF434F" w:rsidRPr="00383087" w:rsidRDefault="00EF434F" w:rsidP="001C316A">
      <w:pPr>
        <w:spacing w:before="120" w:after="240"/>
        <w:rPr>
          <w:rFonts w:ascii="Arial" w:hAnsi="Arial" w:cs="Arial"/>
        </w:rPr>
      </w:pPr>
      <w:r>
        <w:rPr>
          <w:rFonts w:ascii="Arial" w:hAnsi="Arial" w:cs="Arial"/>
        </w:rPr>
        <w:t xml:space="preserve">Rachael </w:t>
      </w:r>
      <w:proofErr w:type="spellStart"/>
      <w:r>
        <w:rPr>
          <w:rFonts w:ascii="Arial" w:hAnsi="Arial" w:cs="Arial"/>
        </w:rPr>
        <w:t>Hynds</w:t>
      </w:r>
      <w:proofErr w:type="spellEnd"/>
    </w:p>
    <w:p w14:paraId="0DD9315D" w14:textId="5F3F0012" w:rsidR="001C316A" w:rsidRPr="001C316A" w:rsidRDefault="009361CF" w:rsidP="001C316A">
      <w:pPr>
        <w:numPr>
          <w:ilvl w:val="1"/>
          <w:numId w:val="1"/>
        </w:numPr>
        <w:spacing w:before="120" w:after="240"/>
        <w:rPr>
          <w:rFonts w:ascii="Arial" w:hAnsi="Arial" w:cs="Arial"/>
        </w:rPr>
      </w:pPr>
      <w:r w:rsidRPr="00383087">
        <w:rPr>
          <w:rFonts w:ascii="Arial" w:hAnsi="Arial" w:cs="Arial"/>
        </w:rPr>
        <w:t>Apologies</w:t>
      </w:r>
    </w:p>
    <w:p w14:paraId="4FEB383C" w14:textId="771CF796" w:rsidR="001C316A" w:rsidRDefault="00EF434F" w:rsidP="001C316A">
      <w:pPr>
        <w:spacing w:before="120" w:after="240"/>
        <w:rPr>
          <w:rFonts w:ascii="Arial" w:hAnsi="Arial" w:cs="Arial"/>
        </w:rPr>
      </w:pPr>
      <w:proofErr w:type="spellStart"/>
      <w:r>
        <w:rPr>
          <w:rFonts w:ascii="Arial" w:hAnsi="Arial" w:cs="Arial"/>
        </w:rPr>
        <w:t>Inder</w:t>
      </w:r>
      <w:proofErr w:type="spellEnd"/>
      <w:r>
        <w:rPr>
          <w:rFonts w:ascii="Arial" w:hAnsi="Arial" w:cs="Arial"/>
        </w:rPr>
        <w:t xml:space="preserve"> Dhillon</w:t>
      </w:r>
    </w:p>
    <w:p w14:paraId="69E41A91" w14:textId="661B9210" w:rsidR="00EF434F" w:rsidRPr="00383087" w:rsidRDefault="00EF434F" w:rsidP="001C316A">
      <w:pPr>
        <w:spacing w:before="120" w:after="240"/>
        <w:rPr>
          <w:rFonts w:ascii="Arial" w:hAnsi="Arial" w:cs="Arial"/>
        </w:rPr>
      </w:pPr>
      <w:proofErr w:type="spellStart"/>
      <w:r>
        <w:rPr>
          <w:rFonts w:ascii="Arial" w:hAnsi="Arial" w:cs="Arial"/>
        </w:rPr>
        <w:t>Sharvendra</w:t>
      </w:r>
      <w:proofErr w:type="spellEnd"/>
      <w:r>
        <w:rPr>
          <w:rFonts w:ascii="Arial" w:hAnsi="Arial" w:cs="Arial"/>
        </w:rPr>
        <w:t xml:space="preserve"> Nair</w:t>
      </w:r>
    </w:p>
    <w:p w14:paraId="3F7CAB40" w14:textId="77777777" w:rsidR="009361CF" w:rsidRPr="00383087" w:rsidRDefault="009361CF" w:rsidP="009361CF">
      <w:pPr>
        <w:numPr>
          <w:ilvl w:val="1"/>
          <w:numId w:val="1"/>
        </w:numPr>
        <w:spacing w:before="120" w:after="240"/>
        <w:rPr>
          <w:rFonts w:ascii="Arial" w:hAnsi="Arial" w:cs="Arial"/>
        </w:rPr>
      </w:pPr>
      <w:r w:rsidRPr="00383087">
        <w:rPr>
          <w:rFonts w:ascii="Arial" w:hAnsi="Arial" w:cs="Arial"/>
        </w:rPr>
        <w:t>Proxies</w:t>
      </w:r>
    </w:p>
    <w:p w14:paraId="11E6985F" w14:textId="6C337796" w:rsidR="00383087" w:rsidRPr="00383087" w:rsidRDefault="009361CF" w:rsidP="00383087">
      <w:pPr>
        <w:numPr>
          <w:ilvl w:val="1"/>
          <w:numId w:val="1"/>
        </w:numPr>
        <w:spacing w:before="120" w:after="240"/>
        <w:rPr>
          <w:rFonts w:ascii="Arial" w:hAnsi="Arial" w:cs="Arial"/>
        </w:rPr>
      </w:pPr>
      <w:r w:rsidRPr="00383087">
        <w:rPr>
          <w:rFonts w:ascii="Arial" w:hAnsi="Arial" w:cs="Arial"/>
        </w:rPr>
        <w:t>Membership</w:t>
      </w:r>
    </w:p>
    <w:p w14:paraId="73B889E2" w14:textId="421A6215" w:rsidR="00383087" w:rsidRPr="00383087" w:rsidRDefault="00383087" w:rsidP="00383087">
      <w:pPr>
        <w:spacing w:before="120" w:after="240"/>
        <w:ind w:left="360"/>
        <w:rPr>
          <w:rFonts w:ascii="Arial" w:hAnsi="Arial" w:cs="Arial"/>
        </w:rPr>
      </w:pPr>
      <w:r w:rsidRPr="00383087">
        <w:rPr>
          <w:rFonts w:ascii="Arial" w:hAnsi="Arial" w:cs="Arial"/>
        </w:rPr>
        <w:lastRenderedPageBreak/>
        <w:t>No change to membership at the moment.</w:t>
      </w:r>
    </w:p>
    <w:p w14:paraId="3E77E6FE" w14:textId="77777777" w:rsidR="009361CF" w:rsidRPr="00383087" w:rsidRDefault="009361CF" w:rsidP="009361CF">
      <w:pPr>
        <w:numPr>
          <w:ilvl w:val="1"/>
          <w:numId w:val="1"/>
        </w:numPr>
        <w:spacing w:before="120" w:after="240"/>
        <w:rPr>
          <w:rFonts w:ascii="Arial" w:hAnsi="Arial" w:cs="Arial"/>
        </w:rPr>
      </w:pPr>
      <w:r w:rsidRPr="00383087">
        <w:rPr>
          <w:rFonts w:ascii="Arial" w:hAnsi="Arial" w:cs="Arial"/>
        </w:rPr>
        <w:t>Adoption of Agenda</w:t>
      </w:r>
      <w:r w:rsidRPr="00383087">
        <w:rPr>
          <w:rFonts w:ascii="Arial" w:hAnsi="Arial" w:cs="Arial"/>
        </w:rPr>
        <w:tab/>
      </w:r>
    </w:p>
    <w:p w14:paraId="662C91BA" w14:textId="72806FF6" w:rsidR="00756933" w:rsidRPr="00383087" w:rsidRDefault="00756933" w:rsidP="00383087">
      <w:pPr>
        <w:pBdr>
          <w:top w:val="single" w:sz="4" w:space="1" w:color="auto"/>
          <w:left w:val="single" w:sz="4" w:space="4" w:color="auto"/>
          <w:bottom w:val="single" w:sz="4" w:space="1" w:color="auto"/>
          <w:right w:val="single" w:sz="4" w:space="4" w:color="auto"/>
        </w:pBdr>
        <w:spacing w:before="120" w:after="240"/>
        <w:ind w:left="360"/>
        <w:rPr>
          <w:rFonts w:ascii="Arial" w:hAnsi="Arial" w:cs="Arial"/>
        </w:rPr>
      </w:pPr>
      <w:r w:rsidRPr="00383087">
        <w:rPr>
          <w:rFonts w:ascii="Arial" w:hAnsi="Arial" w:cs="Arial"/>
          <w:b/>
          <w:bCs/>
        </w:rPr>
        <w:t>Motion</w:t>
      </w:r>
      <w:r w:rsidRPr="00383087">
        <w:rPr>
          <w:rFonts w:ascii="Arial" w:hAnsi="Arial" w:cs="Arial"/>
        </w:rPr>
        <w:t xml:space="preserve">: That the agenda be adopted as presented. </w:t>
      </w:r>
    </w:p>
    <w:p w14:paraId="362D8AD9" w14:textId="1A41EAB3" w:rsidR="00756933" w:rsidRPr="00383087" w:rsidRDefault="00756933" w:rsidP="00383087">
      <w:pPr>
        <w:pBdr>
          <w:top w:val="single" w:sz="4" w:space="1" w:color="auto"/>
          <w:left w:val="single" w:sz="4" w:space="4" w:color="auto"/>
          <w:bottom w:val="single" w:sz="4" w:space="1" w:color="auto"/>
          <w:right w:val="single" w:sz="4" w:space="4" w:color="auto"/>
        </w:pBdr>
        <w:spacing w:before="120" w:after="240"/>
        <w:ind w:left="360"/>
        <w:rPr>
          <w:rFonts w:ascii="Arial" w:hAnsi="Arial" w:cs="Arial"/>
        </w:rPr>
      </w:pPr>
      <w:r w:rsidRPr="00383087">
        <w:rPr>
          <w:rFonts w:ascii="Arial" w:hAnsi="Arial" w:cs="Arial"/>
          <w:b/>
          <w:bCs/>
        </w:rPr>
        <w:t>Mover</w:t>
      </w:r>
      <w:r w:rsidRPr="00383087">
        <w:rPr>
          <w:rFonts w:ascii="Arial" w:hAnsi="Arial" w:cs="Arial"/>
        </w:rPr>
        <w:t xml:space="preserve">: </w:t>
      </w:r>
      <w:r w:rsidR="00EF434F">
        <w:rPr>
          <w:rFonts w:ascii="Arial" w:hAnsi="Arial" w:cs="Arial"/>
        </w:rPr>
        <w:t>Hein Thu</w:t>
      </w:r>
      <w:r w:rsidRPr="00383087">
        <w:rPr>
          <w:rFonts w:ascii="Arial" w:hAnsi="Arial" w:cs="Arial"/>
        </w:rPr>
        <w:tab/>
      </w:r>
      <w:r w:rsidRPr="00383087">
        <w:rPr>
          <w:rFonts w:ascii="Arial" w:hAnsi="Arial" w:cs="Arial"/>
          <w:b/>
          <w:bCs/>
        </w:rPr>
        <w:t>Seconder</w:t>
      </w:r>
      <w:r w:rsidRPr="00383087">
        <w:rPr>
          <w:rFonts w:ascii="Arial" w:hAnsi="Arial" w:cs="Arial"/>
        </w:rPr>
        <w:t>:</w:t>
      </w:r>
      <w:r w:rsidR="001C316A">
        <w:rPr>
          <w:rFonts w:ascii="Arial" w:hAnsi="Arial" w:cs="Arial"/>
        </w:rPr>
        <w:t xml:space="preserve"> </w:t>
      </w:r>
      <w:r w:rsidR="00EF434F">
        <w:rPr>
          <w:rFonts w:ascii="Arial" w:hAnsi="Arial" w:cs="Arial"/>
        </w:rPr>
        <w:t>Irene Lu</w:t>
      </w:r>
    </w:p>
    <w:p w14:paraId="723BBDAE" w14:textId="35A8BA1A" w:rsidR="00756933" w:rsidRPr="00383087" w:rsidRDefault="00756933" w:rsidP="00383087">
      <w:pPr>
        <w:pBdr>
          <w:top w:val="single" w:sz="4" w:space="1" w:color="auto"/>
          <w:left w:val="single" w:sz="4" w:space="4" w:color="auto"/>
          <w:bottom w:val="single" w:sz="4" w:space="1" w:color="auto"/>
          <w:right w:val="single" w:sz="4" w:space="4" w:color="auto"/>
        </w:pBdr>
        <w:spacing w:before="120" w:after="240"/>
        <w:ind w:left="360"/>
        <w:rPr>
          <w:rFonts w:ascii="Arial" w:hAnsi="Arial" w:cs="Arial"/>
        </w:rPr>
      </w:pPr>
      <w:r w:rsidRPr="00756933">
        <w:rPr>
          <w:rFonts w:ascii="Arial" w:hAnsi="Arial" w:cs="Arial"/>
        </w:rPr>
        <w:t>CARRIED WITHOUT DISSENT</w:t>
      </w:r>
    </w:p>
    <w:p w14:paraId="2742D2DC" w14:textId="77777777" w:rsidR="00756933" w:rsidRPr="00383087" w:rsidRDefault="009361CF" w:rsidP="009361CF">
      <w:pPr>
        <w:numPr>
          <w:ilvl w:val="0"/>
          <w:numId w:val="1"/>
        </w:numPr>
        <w:spacing w:before="120" w:after="240"/>
        <w:rPr>
          <w:rFonts w:ascii="Arial" w:hAnsi="Arial" w:cs="Arial"/>
          <w:b/>
        </w:rPr>
      </w:pPr>
      <w:r w:rsidRPr="00383087">
        <w:rPr>
          <w:rFonts w:ascii="Arial" w:hAnsi="Arial" w:cs="Arial"/>
          <w:b/>
        </w:rPr>
        <w:t>Confirmation of Previous Minutes</w:t>
      </w:r>
      <w:r w:rsidRPr="00383087">
        <w:rPr>
          <w:rFonts w:ascii="Arial" w:hAnsi="Arial" w:cs="Arial"/>
          <w:b/>
        </w:rPr>
        <w:tab/>
      </w:r>
    </w:p>
    <w:p w14:paraId="64823BB4" w14:textId="3AD5B931" w:rsidR="00756933" w:rsidRPr="00383087" w:rsidRDefault="00756933" w:rsidP="00756933">
      <w:pPr>
        <w:pBdr>
          <w:top w:val="single" w:sz="4" w:space="1" w:color="auto"/>
          <w:left w:val="single" w:sz="4" w:space="4" w:color="auto"/>
          <w:bottom w:val="single" w:sz="4" w:space="1" w:color="auto"/>
          <w:right w:val="single" w:sz="4" w:space="4" w:color="auto"/>
        </w:pBdr>
        <w:spacing w:before="120" w:after="240"/>
        <w:rPr>
          <w:rFonts w:ascii="Arial" w:hAnsi="Arial" w:cs="Arial"/>
          <w:bCs/>
        </w:rPr>
      </w:pPr>
      <w:r w:rsidRPr="00383087">
        <w:rPr>
          <w:rFonts w:ascii="Arial" w:hAnsi="Arial" w:cs="Arial"/>
          <w:b/>
        </w:rPr>
        <w:t>Motion</w:t>
      </w:r>
      <w:r w:rsidRPr="00383087">
        <w:rPr>
          <w:rFonts w:ascii="Arial" w:hAnsi="Arial" w:cs="Arial"/>
          <w:bCs/>
        </w:rPr>
        <w:t xml:space="preserve">: To accept the </w:t>
      </w:r>
      <w:r w:rsidR="00C268FF" w:rsidRPr="00383087">
        <w:rPr>
          <w:rFonts w:ascii="Arial" w:hAnsi="Arial" w:cs="Arial"/>
          <w:bCs/>
        </w:rPr>
        <w:t>previous</w:t>
      </w:r>
      <w:r w:rsidRPr="00383087">
        <w:rPr>
          <w:rFonts w:ascii="Arial" w:hAnsi="Arial" w:cs="Arial"/>
          <w:bCs/>
        </w:rPr>
        <w:t xml:space="preserve"> minutes as a true and accurate record of meeting </w:t>
      </w:r>
      <w:r w:rsidR="006F4468">
        <w:rPr>
          <w:rFonts w:ascii="Arial" w:hAnsi="Arial" w:cs="Arial"/>
          <w:bCs/>
        </w:rPr>
        <w:t>4</w:t>
      </w:r>
      <w:r w:rsidRPr="00383087">
        <w:rPr>
          <w:rFonts w:ascii="Arial" w:hAnsi="Arial" w:cs="Arial"/>
          <w:bCs/>
        </w:rPr>
        <w:t>(24).</w:t>
      </w:r>
    </w:p>
    <w:p w14:paraId="13D2630B" w14:textId="7E4E5EB7" w:rsidR="00756933" w:rsidRPr="00383087" w:rsidRDefault="00756933" w:rsidP="00756933">
      <w:pPr>
        <w:pBdr>
          <w:top w:val="single" w:sz="4" w:space="1" w:color="auto"/>
          <w:left w:val="single" w:sz="4" w:space="4" w:color="auto"/>
          <w:bottom w:val="single" w:sz="4" w:space="1" w:color="auto"/>
          <w:right w:val="single" w:sz="4" w:space="4" w:color="auto"/>
        </w:pBdr>
        <w:spacing w:before="120" w:after="240"/>
        <w:rPr>
          <w:rFonts w:ascii="Arial" w:hAnsi="Arial" w:cs="Arial"/>
          <w:bCs/>
        </w:rPr>
      </w:pPr>
      <w:r w:rsidRPr="00383087">
        <w:rPr>
          <w:rFonts w:ascii="Arial" w:hAnsi="Arial" w:cs="Arial"/>
          <w:b/>
        </w:rPr>
        <w:t>Mover</w:t>
      </w:r>
      <w:r w:rsidRPr="00383087">
        <w:rPr>
          <w:rFonts w:ascii="Arial" w:hAnsi="Arial" w:cs="Arial"/>
          <w:bCs/>
        </w:rPr>
        <w:t xml:space="preserve">: </w:t>
      </w:r>
      <w:r w:rsidR="00EF434F">
        <w:rPr>
          <w:rFonts w:ascii="Arial" w:hAnsi="Arial" w:cs="Arial"/>
          <w:bCs/>
        </w:rPr>
        <w:t>Viraj Patel</w:t>
      </w:r>
      <w:r w:rsidR="00EF434F">
        <w:rPr>
          <w:rFonts w:ascii="Arial" w:hAnsi="Arial" w:cs="Arial"/>
          <w:bCs/>
        </w:rPr>
        <w:tab/>
      </w:r>
      <w:r w:rsidR="00EF434F">
        <w:rPr>
          <w:rFonts w:ascii="Arial" w:hAnsi="Arial" w:cs="Arial"/>
          <w:bCs/>
        </w:rPr>
        <w:tab/>
      </w:r>
      <w:r w:rsidRPr="00383087">
        <w:rPr>
          <w:rFonts w:ascii="Arial" w:hAnsi="Arial" w:cs="Arial"/>
          <w:b/>
        </w:rPr>
        <w:t>Seconder</w:t>
      </w:r>
      <w:r w:rsidRPr="00383087">
        <w:rPr>
          <w:rFonts w:ascii="Arial" w:hAnsi="Arial" w:cs="Arial"/>
          <w:bCs/>
        </w:rPr>
        <w:t>:</w:t>
      </w:r>
      <w:r w:rsidR="001C316A">
        <w:rPr>
          <w:rFonts w:ascii="Arial" w:hAnsi="Arial" w:cs="Arial"/>
          <w:bCs/>
        </w:rPr>
        <w:t xml:space="preserve"> </w:t>
      </w:r>
      <w:r w:rsidR="00EF434F">
        <w:rPr>
          <w:rFonts w:ascii="Arial" w:hAnsi="Arial" w:cs="Arial"/>
          <w:bCs/>
        </w:rPr>
        <w:t>Hein Thu</w:t>
      </w:r>
    </w:p>
    <w:p w14:paraId="32433E38" w14:textId="1F947CA8" w:rsidR="009361CF" w:rsidRPr="00383087" w:rsidRDefault="00756933" w:rsidP="00756933">
      <w:pPr>
        <w:pBdr>
          <w:top w:val="single" w:sz="4" w:space="1" w:color="auto"/>
          <w:left w:val="single" w:sz="4" w:space="4" w:color="auto"/>
          <w:bottom w:val="single" w:sz="4" w:space="1" w:color="auto"/>
          <w:right w:val="single" w:sz="4" w:space="4" w:color="auto"/>
        </w:pBdr>
        <w:spacing w:before="120" w:after="240"/>
        <w:rPr>
          <w:rFonts w:ascii="Arial" w:hAnsi="Arial" w:cs="Arial"/>
        </w:rPr>
      </w:pPr>
      <w:r w:rsidRPr="00756933">
        <w:rPr>
          <w:rFonts w:ascii="Arial" w:hAnsi="Arial" w:cs="Arial"/>
        </w:rPr>
        <w:t>CARRIED WITHOUT DISSENT</w:t>
      </w:r>
      <w:r w:rsidR="009361CF" w:rsidRPr="00383087">
        <w:rPr>
          <w:rFonts w:ascii="Arial" w:hAnsi="Arial" w:cs="Arial"/>
          <w:b/>
        </w:rPr>
        <w:tab/>
      </w:r>
    </w:p>
    <w:p w14:paraId="729943B9" w14:textId="77777777" w:rsidR="009361CF" w:rsidRPr="00383087" w:rsidRDefault="009361CF" w:rsidP="009361CF">
      <w:pPr>
        <w:numPr>
          <w:ilvl w:val="0"/>
          <w:numId w:val="1"/>
        </w:numPr>
        <w:spacing w:before="120" w:after="240"/>
        <w:rPr>
          <w:rFonts w:ascii="Arial" w:hAnsi="Arial" w:cs="Arial"/>
          <w:b/>
          <w:bCs/>
        </w:rPr>
      </w:pPr>
      <w:r w:rsidRPr="00383087">
        <w:rPr>
          <w:rFonts w:ascii="Arial" w:hAnsi="Arial" w:cs="Arial"/>
          <w:b/>
          <w:bCs/>
        </w:rPr>
        <w:t>Conflicts of Interest Declaration</w:t>
      </w:r>
    </w:p>
    <w:p w14:paraId="7CC81115" w14:textId="77777777" w:rsidR="009361CF" w:rsidRPr="00383087" w:rsidRDefault="009361CF" w:rsidP="009361CF">
      <w:pPr>
        <w:numPr>
          <w:ilvl w:val="0"/>
          <w:numId w:val="1"/>
        </w:numPr>
        <w:spacing w:before="120" w:after="240"/>
        <w:rPr>
          <w:rFonts w:ascii="Arial" w:hAnsi="Arial" w:cs="Arial"/>
          <w:b/>
          <w:bCs/>
        </w:rPr>
      </w:pPr>
      <w:r w:rsidRPr="00383087">
        <w:rPr>
          <w:rFonts w:ascii="Arial" w:hAnsi="Arial" w:cs="Arial"/>
          <w:b/>
          <w:bCs/>
        </w:rPr>
        <w:t>Matters Arising from the Minutes</w:t>
      </w:r>
    </w:p>
    <w:p w14:paraId="22443CA8" w14:textId="77777777" w:rsidR="009361CF" w:rsidRPr="001C316A" w:rsidRDefault="009361CF" w:rsidP="009361CF">
      <w:pPr>
        <w:numPr>
          <w:ilvl w:val="0"/>
          <w:numId w:val="1"/>
        </w:numPr>
        <w:spacing w:before="120" w:after="240"/>
        <w:rPr>
          <w:rFonts w:ascii="Arial" w:hAnsi="Arial" w:cs="Arial"/>
          <w:b/>
          <w:bCs/>
        </w:rPr>
      </w:pPr>
      <w:r w:rsidRPr="00383087">
        <w:rPr>
          <w:rFonts w:ascii="Arial" w:hAnsi="Arial" w:cs="Arial"/>
          <w:b/>
          <w:bCs/>
          <w:color w:val="000000" w:themeColor="text1"/>
        </w:rPr>
        <w:t>Correspondence</w:t>
      </w:r>
      <w:r w:rsidRPr="00383087">
        <w:rPr>
          <w:rFonts w:ascii="Arial" w:hAnsi="Arial" w:cs="Arial"/>
          <w:color w:val="000000" w:themeColor="text1"/>
        </w:rPr>
        <w:t xml:space="preserve"> </w:t>
      </w:r>
    </w:p>
    <w:p w14:paraId="4050BCB2" w14:textId="6A0B8FA5" w:rsidR="002942E0" w:rsidRDefault="00EF434F" w:rsidP="001C316A">
      <w:pPr>
        <w:spacing w:before="120" w:after="240"/>
        <w:rPr>
          <w:rFonts w:ascii="Arial" w:hAnsi="Arial" w:cs="Arial"/>
        </w:rPr>
      </w:pPr>
      <w:r>
        <w:rPr>
          <w:rFonts w:ascii="Arial" w:hAnsi="Arial" w:cs="Arial"/>
        </w:rPr>
        <w:t>In preparation for IDAHOBIT which is on May 17</w:t>
      </w:r>
      <w:r w:rsidRPr="00EF434F">
        <w:rPr>
          <w:rFonts w:ascii="Arial" w:hAnsi="Arial" w:cs="Arial"/>
          <w:vertAlign w:val="superscript"/>
        </w:rPr>
        <w:t>th</w:t>
      </w:r>
      <w:r>
        <w:rPr>
          <w:rFonts w:ascii="Arial" w:hAnsi="Arial" w:cs="Arial"/>
        </w:rPr>
        <w:t xml:space="preserve">, Ryan </w:t>
      </w:r>
      <w:r w:rsidR="002942E0">
        <w:rPr>
          <w:rFonts w:ascii="Arial" w:hAnsi="Arial" w:cs="Arial"/>
        </w:rPr>
        <w:t>talked about being</w:t>
      </w:r>
      <w:r>
        <w:rPr>
          <w:rFonts w:ascii="Arial" w:hAnsi="Arial" w:cs="Arial"/>
        </w:rPr>
        <w:t xml:space="preserve"> in correspondence with different UMSU departments </w:t>
      </w:r>
      <w:r w:rsidR="002942E0">
        <w:rPr>
          <w:rFonts w:ascii="Arial" w:hAnsi="Arial" w:cs="Arial"/>
        </w:rPr>
        <w:t>and</w:t>
      </w:r>
      <w:r>
        <w:rPr>
          <w:rFonts w:ascii="Arial" w:hAnsi="Arial" w:cs="Arial"/>
        </w:rPr>
        <w:t xml:space="preserve"> </w:t>
      </w:r>
      <w:proofErr w:type="spellStart"/>
      <w:r>
        <w:rPr>
          <w:rFonts w:ascii="Arial" w:hAnsi="Arial" w:cs="Arial"/>
        </w:rPr>
        <w:t>UniMelb</w:t>
      </w:r>
      <w:proofErr w:type="spellEnd"/>
      <w:r>
        <w:rPr>
          <w:rFonts w:ascii="Arial" w:hAnsi="Arial" w:cs="Arial"/>
        </w:rPr>
        <w:t xml:space="preserve"> organisations</w:t>
      </w:r>
      <w:r w:rsidR="002942E0">
        <w:rPr>
          <w:rFonts w:ascii="Arial" w:hAnsi="Arial" w:cs="Arial"/>
        </w:rPr>
        <w:t>. Such as</w:t>
      </w:r>
      <w:r>
        <w:rPr>
          <w:rFonts w:ascii="Arial" w:hAnsi="Arial" w:cs="Arial"/>
        </w:rPr>
        <w:t xml:space="preserve"> </w:t>
      </w:r>
      <w:r w:rsidR="002942E0">
        <w:rPr>
          <w:rFonts w:ascii="Arial" w:hAnsi="Arial" w:cs="Arial"/>
        </w:rPr>
        <w:t>MU</w:t>
      </w:r>
      <w:r w:rsidR="002942E0" w:rsidRPr="00EF434F">
        <w:rPr>
          <w:rFonts w:ascii="Arial" w:hAnsi="Arial" w:cs="Arial"/>
        </w:rPr>
        <w:t xml:space="preserve"> sports</w:t>
      </w:r>
      <w:r w:rsidR="002942E0">
        <w:rPr>
          <w:rFonts w:ascii="Arial" w:hAnsi="Arial" w:cs="Arial"/>
        </w:rPr>
        <w:t>,</w:t>
      </w:r>
      <w:r w:rsidR="002942E0" w:rsidRPr="00EF434F">
        <w:rPr>
          <w:rFonts w:ascii="Arial" w:hAnsi="Arial" w:cs="Arial"/>
        </w:rPr>
        <w:t xml:space="preserve"> </w:t>
      </w:r>
      <w:r w:rsidR="002942E0">
        <w:rPr>
          <w:rFonts w:ascii="Arial" w:hAnsi="Arial" w:cs="Arial"/>
        </w:rPr>
        <w:t>E</w:t>
      </w:r>
      <w:r w:rsidR="002942E0" w:rsidRPr="00EF434F">
        <w:rPr>
          <w:rFonts w:ascii="Arial" w:hAnsi="Arial" w:cs="Arial"/>
        </w:rPr>
        <w:t>ngineering</w:t>
      </w:r>
      <w:r w:rsidR="002942E0">
        <w:rPr>
          <w:rFonts w:ascii="Arial" w:hAnsi="Arial" w:cs="Arial"/>
        </w:rPr>
        <w:t>,</w:t>
      </w:r>
      <w:r w:rsidR="002942E0" w:rsidRPr="00EF434F">
        <w:rPr>
          <w:rFonts w:ascii="Arial" w:hAnsi="Arial" w:cs="Arial"/>
        </w:rPr>
        <w:t xml:space="preserve"> </w:t>
      </w:r>
      <w:r w:rsidR="002942E0">
        <w:rPr>
          <w:rFonts w:ascii="Arial" w:hAnsi="Arial" w:cs="Arial"/>
        </w:rPr>
        <w:t>D</w:t>
      </w:r>
      <w:r w:rsidR="002942E0" w:rsidRPr="00EF434F">
        <w:rPr>
          <w:rFonts w:ascii="Arial" w:hAnsi="Arial" w:cs="Arial"/>
        </w:rPr>
        <w:t xml:space="preserve">iscover </w:t>
      </w:r>
      <w:proofErr w:type="spellStart"/>
      <w:r w:rsidR="002942E0">
        <w:rPr>
          <w:rFonts w:ascii="Arial" w:hAnsi="Arial" w:cs="Arial"/>
        </w:rPr>
        <w:t>UniMelb</w:t>
      </w:r>
      <w:proofErr w:type="spellEnd"/>
      <w:r w:rsidR="002942E0">
        <w:rPr>
          <w:rFonts w:ascii="Arial" w:hAnsi="Arial" w:cs="Arial"/>
        </w:rPr>
        <w:t>,</w:t>
      </w:r>
      <w:r w:rsidR="002942E0" w:rsidRPr="00EF434F">
        <w:rPr>
          <w:rFonts w:ascii="Arial" w:hAnsi="Arial" w:cs="Arial"/>
        </w:rPr>
        <w:t xml:space="preserve"> </w:t>
      </w:r>
      <w:r w:rsidR="004F2747">
        <w:rPr>
          <w:rFonts w:ascii="Arial" w:hAnsi="Arial" w:cs="Arial"/>
        </w:rPr>
        <w:t>Melbourne S</w:t>
      </w:r>
      <w:r w:rsidR="002942E0" w:rsidRPr="00EF434F">
        <w:rPr>
          <w:rFonts w:ascii="Arial" w:hAnsi="Arial" w:cs="Arial"/>
        </w:rPr>
        <w:t xml:space="preserve">exual </w:t>
      </w:r>
      <w:r w:rsidR="004F2747">
        <w:rPr>
          <w:rFonts w:ascii="Arial" w:hAnsi="Arial" w:cs="Arial"/>
        </w:rPr>
        <w:t>H</w:t>
      </w:r>
      <w:r w:rsidR="002942E0" w:rsidRPr="00EF434F">
        <w:rPr>
          <w:rFonts w:ascii="Arial" w:hAnsi="Arial" w:cs="Arial"/>
        </w:rPr>
        <w:t xml:space="preserve">ealth </w:t>
      </w:r>
      <w:r w:rsidR="004F2747">
        <w:rPr>
          <w:rFonts w:ascii="Arial" w:hAnsi="Arial" w:cs="Arial"/>
        </w:rPr>
        <w:t>C</w:t>
      </w:r>
      <w:r w:rsidR="002942E0" w:rsidRPr="00EF434F">
        <w:rPr>
          <w:rFonts w:ascii="Arial" w:hAnsi="Arial" w:cs="Arial"/>
        </w:rPr>
        <w:t>linic</w:t>
      </w:r>
      <w:r w:rsidR="004F2747">
        <w:rPr>
          <w:rFonts w:ascii="Arial" w:hAnsi="Arial" w:cs="Arial"/>
        </w:rPr>
        <w:t>, Sexual Harm Response Coordinators team, and etc</w:t>
      </w:r>
      <w:r w:rsidR="002942E0">
        <w:rPr>
          <w:rFonts w:ascii="Arial" w:hAnsi="Arial" w:cs="Arial"/>
        </w:rPr>
        <w:t>.</w:t>
      </w:r>
    </w:p>
    <w:p w14:paraId="1FF8D8C7" w14:textId="73EC7284" w:rsidR="002942E0" w:rsidRDefault="002942E0" w:rsidP="001C316A">
      <w:pPr>
        <w:spacing w:before="120" w:after="240"/>
        <w:rPr>
          <w:rFonts w:ascii="Arial" w:hAnsi="Arial" w:cs="Arial"/>
          <w:color w:val="000000" w:themeColor="text1"/>
        </w:rPr>
      </w:pPr>
      <w:r>
        <w:rPr>
          <w:rFonts w:ascii="Arial" w:hAnsi="Arial" w:cs="Arial"/>
        </w:rPr>
        <w:t xml:space="preserve">Binderiya and Ryan are still in correspondence with </w:t>
      </w:r>
      <w:r w:rsidR="001C316A">
        <w:rPr>
          <w:rFonts w:ascii="Arial" w:hAnsi="Arial" w:cs="Arial"/>
          <w:color w:val="000000" w:themeColor="text1"/>
        </w:rPr>
        <w:t>Fossey</w:t>
      </w:r>
      <w:r w:rsidR="009003E9">
        <w:rPr>
          <w:rFonts w:ascii="Arial" w:hAnsi="Arial" w:cs="Arial"/>
          <w:color w:val="000000" w:themeColor="text1"/>
        </w:rPr>
        <w:t>’</w:t>
      </w:r>
      <w:r w:rsidR="001C316A">
        <w:rPr>
          <w:rFonts w:ascii="Arial" w:hAnsi="Arial" w:cs="Arial"/>
          <w:color w:val="000000" w:themeColor="text1"/>
        </w:rPr>
        <w:t>s</w:t>
      </w:r>
      <w:r>
        <w:rPr>
          <w:rFonts w:ascii="Arial" w:hAnsi="Arial" w:cs="Arial"/>
          <w:color w:val="000000" w:themeColor="text1"/>
        </w:rPr>
        <w:t xml:space="preserve"> Distillery for the purpose of hosting G&amp;Ts with the LGBTs.</w:t>
      </w:r>
    </w:p>
    <w:p w14:paraId="73E5939F" w14:textId="322E2C11" w:rsidR="001C316A" w:rsidRPr="002942E0" w:rsidRDefault="002942E0" w:rsidP="001C316A">
      <w:pPr>
        <w:spacing w:before="120" w:after="240"/>
        <w:rPr>
          <w:rFonts w:ascii="Arial" w:hAnsi="Arial" w:cs="Arial"/>
        </w:rPr>
      </w:pPr>
      <w:r>
        <w:rPr>
          <w:rFonts w:ascii="Arial" w:hAnsi="Arial" w:cs="Arial"/>
          <w:color w:val="000000" w:themeColor="text1"/>
        </w:rPr>
        <w:t>Binderiya talked about being in correspondence with</w:t>
      </w:r>
      <w:r w:rsidR="001C316A">
        <w:rPr>
          <w:rFonts w:ascii="Arial" w:hAnsi="Arial" w:cs="Arial"/>
          <w:color w:val="000000" w:themeColor="text1"/>
        </w:rPr>
        <w:t xml:space="preserve"> </w:t>
      </w:r>
      <w:r>
        <w:rPr>
          <w:rFonts w:ascii="Arial" w:hAnsi="Arial" w:cs="Arial"/>
          <w:color w:val="000000" w:themeColor="text1"/>
        </w:rPr>
        <w:t>Southbank and People of Colour department to continue running Queer x Southbank Collective</w:t>
      </w:r>
      <w:r w:rsidR="009003E9">
        <w:rPr>
          <w:rFonts w:ascii="Arial" w:hAnsi="Arial" w:cs="Arial"/>
          <w:color w:val="000000" w:themeColor="text1"/>
        </w:rPr>
        <w:t xml:space="preserve"> this semester</w:t>
      </w:r>
      <w:r>
        <w:rPr>
          <w:rFonts w:ascii="Arial" w:hAnsi="Arial" w:cs="Arial"/>
          <w:color w:val="000000" w:themeColor="text1"/>
        </w:rPr>
        <w:t xml:space="preserve">, as well </w:t>
      </w:r>
      <w:r w:rsidR="009003E9">
        <w:rPr>
          <w:rFonts w:ascii="Arial" w:hAnsi="Arial" w:cs="Arial"/>
          <w:color w:val="000000" w:themeColor="text1"/>
        </w:rPr>
        <w:t xml:space="preserve">as rebrand the collective so that there’s more student reach. </w:t>
      </w:r>
    </w:p>
    <w:p w14:paraId="2ED7AD68" w14:textId="77777777" w:rsidR="009361CF" w:rsidRDefault="009361CF" w:rsidP="009361CF">
      <w:pPr>
        <w:numPr>
          <w:ilvl w:val="0"/>
          <w:numId w:val="1"/>
        </w:numPr>
        <w:spacing w:before="120" w:after="240"/>
        <w:rPr>
          <w:rFonts w:ascii="Arial" w:hAnsi="Arial" w:cs="Arial"/>
          <w:b/>
          <w:bCs/>
        </w:rPr>
      </w:pPr>
      <w:r w:rsidRPr="00383087">
        <w:rPr>
          <w:rFonts w:ascii="Arial" w:hAnsi="Arial" w:cs="Arial"/>
          <w:b/>
          <w:bCs/>
        </w:rPr>
        <w:t>Office Bearer Reports</w:t>
      </w:r>
    </w:p>
    <w:p w14:paraId="77B4D4E5" w14:textId="604D9B4C" w:rsidR="001C316A" w:rsidRDefault="004F2747" w:rsidP="001C316A">
      <w:pPr>
        <w:spacing w:before="120" w:after="240"/>
        <w:rPr>
          <w:rFonts w:ascii="Arial" w:hAnsi="Arial" w:cs="Arial"/>
        </w:rPr>
      </w:pPr>
      <w:r>
        <w:rPr>
          <w:rFonts w:ascii="Arial" w:hAnsi="Arial" w:cs="Arial"/>
        </w:rPr>
        <w:t>Binderiya and Ryan mentioned that previously stated correspondences were also part of their Office Bearer reports. Binderiya called out for help from committee members in regard to smoothly running Queer Collectives this semester and the next.</w:t>
      </w:r>
    </w:p>
    <w:p w14:paraId="467D1A6C" w14:textId="068458DC" w:rsidR="00EF434F" w:rsidRDefault="00EF434F" w:rsidP="00EF434F">
      <w:pPr>
        <w:pBdr>
          <w:top w:val="single" w:sz="4" w:space="1" w:color="auto"/>
          <w:left w:val="single" w:sz="4" w:space="4" w:color="auto"/>
          <w:bottom w:val="single" w:sz="4" w:space="1" w:color="auto"/>
          <w:right w:val="single" w:sz="4" w:space="4" w:color="auto"/>
        </w:pBdr>
        <w:spacing w:before="120" w:after="240"/>
        <w:rPr>
          <w:rFonts w:ascii="Arial" w:hAnsi="Arial" w:cs="Arial"/>
        </w:rPr>
      </w:pPr>
      <w:r w:rsidRPr="00EF434F">
        <w:rPr>
          <w:rFonts w:ascii="Arial" w:hAnsi="Arial" w:cs="Arial"/>
          <w:b/>
          <w:bCs/>
        </w:rPr>
        <w:t>Motion:</w:t>
      </w:r>
      <w:r>
        <w:rPr>
          <w:rFonts w:ascii="Arial" w:hAnsi="Arial" w:cs="Arial"/>
        </w:rPr>
        <w:t xml:space="preserve"> That the Queer Committee accepts the Office Bearer Reports en bloc.</w:t>
      </w:r>
    </w:p>
    <w:p w14:paraId="74776BC8" w14:textId="11DC0688" w:rsidR="00EF434F" w:rsidRDefault="00EF434F" w:rsidP="00EF434F">
      <w:pPr>
        <w:pBdr>
          <w:top w:val="single" w:sz="4" w:space="1" w:color="auto"/>
          <w:left w:val="single" w:sz="4" w:space="4" w:color="auto"/>
          <w:bottom w:val="single" w:sz="4" w:space="1" w:color="auto"/>
          <w:right w:val="single" w:sz="4" w:space="4" w:color="auto"/>
        </w:pBdr>
        <w:spacing w:before="120" w:after="240"/>
        <w:rPr>
          <w:rFonts w:ascii="Arial" w:hAnsi="Arial" w:cs="Arial"/>
        </w:rPr>
      </w:pPr>
      <w:r w:rsidRPr="005F275C">
        <w:rPr>
          <w:rFonts w:ascii="Arial" w:hAnsi="Arial" w:cs="Arial"/>
          <w:b/>
          <w:bCs/>
        </w:rPr>
        <w:t>Mover</w:t>
      </w:r>
      <w:r>
        <w:rPr>
          <w:rFonts w:ascii="Arial" w:hAnsi="Arial" w:cs="Arial"/>
        </w:rPr>
        <w:t xml:space="preserve">: Isabella Rotter </w:t>
      </w:r>
      <w:r>
        <w:rPr>
          <w:rFonts w:ascii="Arial" w:hAnsi="Arial" w:cs="Arial"/>
        </w:rPr>
        <w:tab/>
      </w:r>
      <w:r w:rsidRPr="005F275C">
        <w:rPr>
          <w:rFonts w:ascii="Arial" w:hAnsi="Arial" w:cs="Arial"/>
          <w:b/>
          <w:bCs/>
        </w:rPr>
        <w:t>Seconder</w:t>
      </w:r>
      <w:r>
        <w:rPr>
          <w:rFonts w:ascii="Arial" w:hAnsi="Arial" w:cs="Arial"/>
        </w:rPr>
        <w:t>: Viraj Patel</w:t>
      </w:r>
    </w:p>
    <w:p w14:paraId="4BC0B8CD" w14:textId="6FC7C8AF" w:rsidR="00EF434F" w:rsidRPr="001C316A" w:rsidRDefault="00EF434F" w:rsidP="00EF434F">
      <w:pPr>
        <w:pBdr>
          <w:top w:val="single" w:sz="4" w:space="1" w:color="auto"/>
          <w:left w:val="single" w:sz="4" w:space="4" w:color="auto"/>
          <w:bottom w:val="single" w:sz="4" w:space="1" w:color="auto"/>
          <w:right w:val="single" w:sz="4" w:space="4" w:color="auto"/>
        </w:pBdr>
        <w:spacing w:before="120" w:after="240"/>
        <w:rPr>
          <w:rFonts w:ascii="Arial" w:hAnsi="Arial" w:cs="Arial"/>
        </w:rPr>
      </w:pPr>
      <w:r>
        <w:rPr>
          <w:rFonts w:ascii="Arial" w:hAnsi="Arial" w:cs="Arial"/>
        </w:rPr>
        <w:t>CARRIED WITHOUT DISSENT</w:t>
      </w:r>
    </w:p>
    <w:p w14:paraId="778F82F1" w14:textId="77777777" w:rsidR="009361CF" w:rsidRPr="00383087" w:rsidRDefault="009361CF" w:rsidP="009361CF">
      <w:pPr>
        <w:numPr>
          <w:ilvl w:val="0"/>
          <w:numId w:val="1"/>
        </w:numPr>
        <w:spacing w:before="120" w:after="240"/>
        <w:rPr>
          <w:rFonts w:ascii="Arial" w:hAnsi="Arial" w:cs="Arial"/>
          <w:b/>
          <w:bCs/>
        </w:rPr>
      </w:pPr>
      <w:bookmarkStart w:id="0" w:name="_heading=h.ajp0uajeti5y"/>
      <w:bookmarkEnd w:id="0"/>
      <w:r w:rsidRPr="00383087">
        <w:rPr>
          <w:rFonts w:ascii="Arial" w:hAnsi="Arial" w:cs="Arial"/>
          <w:b/>
          <w:bCs/>
        </w:rPr>
        <w:t>Motions on Notice</w:t>
      </w:r>
    </w:p>
    <w:p w14:paraId="2651C49B" w14:textId="1D1F7429" w:rsidR="006F4468" w:rsidRDefault="006F5BDB" w:rsidP="00855489">
      <w:pPr>
        <w:pBdr>
          <w:top w:val="single" w:sz="4" w:space="1" w:color="auto"/>
          <w:left w:val="single" w:sz="4" w:space="4" w:color="auto"/>
          <w:bottom w:val="single" w:sz="4" w:space="1" w:color="auto"/>
          <w:right w:val="single" w:sz="4" w:space="4" w:color="auto"/>
        </w:pBdr>
        <w:spacing w:before="120" w:after="240"/>
        <w:rPr>
          <w:rFonts w:ascii="Arial" w:hAnsi="Arial" w:cs="Arial"/>
        </w:rPr>
      </w:pPr>
      <w:r w:rsidRPr="00383087">
        <w:rPr>
          <w:rFonts w:ascii="Arial" w:hAnsi="Arial" w:cs="Arial"/>
          <w:b/>
          <w:bCs/>
        </w:rPr>
        <w:lastRenderedPageBreak/>
        <w:t>Motion</w:t>
      </w:r>
      <w:r w:rsidR="00D723A8">
        <w:rPr>
          <w:rFonts w:ascii="Arial" w:hAnsi="Arial" w:cs="Arial"/>
          <w:b/>
          <w:bCs/>
        </w:rPr>
        <w:t xml:space="preserve"> 7.1</w:t>
      </w:r>
      <w:r w:rsidRPr="00383087">
        <w:rPr>
          <w:rFonts w:ascii="Arial" w:hAnsi="Arial" w:cs="Arial"/>
        </w:rPr>
        <w:t xml:space="preserve">: That the Queer Department </w:t>
      </w:r>
      <w:r w:rsidR="00855489" w:rsidRPr="00383087">
        <w:rPr>
          <w:rFonts w:ascii="Arial" w:hAnsi="Arial" w:cs="Arial"/>
        </w:rPr>
        <w:t>ap</w:t>
      </w:r>
      <w:r w:rsidRPr="00383087">
        <w:rPr>
          <w:rFonts w:ascii="Arial" w:hAnsi="Arial" w:cs="Arial"/>
        </w:rPr>
        <w:t>prove</w:t>
      </w:r>
      <w:r w:rsidR="001E1853" w:rsidRPr="00383087">
        <w:rPr>
          <w:rFonts w:ascii="Arial" w:hAnsi="Arial" w:cs="Arial"/>
        </w:rPr>
        <w:t>s</w:t>
      </w:r>
      <w:r w:rsidRPr="00383087">
        <w:rPr>
          <w:rFonts w:ascii="Arial" w:hAnsi="Arial" w:cs="Arial"/>
        </w:rPr>
        <w:t xml:space="preserve"> </w:t>
      </w:r>
      <w:r w:rsidR="006F4468" w:rsidRPr="00383087">
        <w:rPr>
          <w:rFonts w:ascii="Arial" w:hAnsi="Arial" w:cs="Arial"/>
        </w:rPr>
        <w:t>the expenditure of $</w:t>
      </w:r>
      <w:r w:rsidR="006F4468">
        <w:rPr>
          <w:rFonts w:ascii="Arial" w:hAnsi="Arial" w:cs="Arial"/>
        </w:rPr>
        <w:t xml:space="preserve">1,412 </w:t>
      </w:r>
      <w:r w:rsidR="006F4468" w:rsidRPr="00383087">
        <w:rPr>
          <w:rFonts w:ascii="Arial" w:hAnsi="Arial" w:cs="Arial"/>
        </w:rPr>
        <w:t>from the “Collectives” – “Programs” budget line 03-60-650-3839</w:t>
      </w:r>
      <w:r w:rsidR="006F4468">
        <w:rPr>
          <w:rFonts w:ascii="Arial" w:hAnsi="Arial" w:cs="Arial"/>
        </w:rPr>
        <w:t>.</w:t>
      </w:r>
    </w:p>
    <w:p w14:paraId="000462E4" w14:textId="67CA4780" w:rsidR="006F4468" w:rsidRDefault="006F4468" w:rsidP="006F4468">
      <w:pPr>
        <w:pBdr>
          <w:top w:val="single" w:sz="4" w:space="1" w:color="auto"/>
          <w:left w:val="single" w:sz="4" w:space="4" w:color="auto"/>
          <w:bottom w:val="single" w:sz="4" w:space="1" w:color="auto"/>
          <w:right w:val="single" w:sz="4" w:space="4" w:color="auto"/>
        </w:pBdr>
        <w:spacing w:after="240"/>
        <w:rPr>
          <w:rFonts w:ascii="Arial" w:hAnsi="Arial" w:cs="Arial"/>
        </w:rPr>
      </w:pPr>
      <w:r>
        <w:rPr>
          <w:rFonts w:ascii="Arial" w:hAnsi="Arial" w:cs="Arial"/>
        </w:rPr>
        <w:t>For the purpose of</w:t>
      </w:r>
      <w:r w:rsidRPr="00383087">
        <w:rPr>
          <w:rFonts w:ascii="Arial" w:hAnsi="Arial" w:cs="Arial"/>
        </w:rPr>
        <w:t xml:space="preserve"> ordering food </w:t>
      </w:r>
      <w:r>
        <w:rPr>
          <w:rFonts w:ascii="Arial" w:hAnsi="Arial" w:cs="Arial"/>
        </w:rPr>
        <w:t>during</w:t>
      </w:r>
      <w:r w:rsidRPr="00383087">
        <w:rPr>
          <w:rFonts w:ascii="Arial" w:hAnsi="Arial" w:cs="Arial"/>
        </w:rPr>
        <w:t xml:space="preserve"> </w:t>
      </w:r>
      <w:r>
        <w:rPr>
          <w:rFonts w:ascii="Arial" w:hAnsi="Arial" w:cs="Arial"/>
        </w:rPr>
        <w:t xml:space="preserve">May for the </w:t>
      </w:r>
      <w:r w:rsidRPr="00383087">
        <w:rPr>
          <w:rFonts w:ascii="Arial" w:hAnsi="Arial" w:cs="Arial"/>
        </w:rPr>
        <w:t>Queer Collectives</w:t>
      </w:r>
      <w:r>
        <w:rPr>
          <w:rFonts w:ascii="Arial" w:hAnsi="Arial" w:cs="Arial"/>
        </w:rPr>
        <w:t xml:space="preserve"> – Queer Lunch, G&amp;Ts with the LGBTs, Queer People of Colour Collective, Ace/</w:t>
      </w:r>
      <w:proofErr w:type="spellStart"/>
      <w:r>
        <w:rPr>
          <w:rFonts w:ascii="Arial" w:hAnsi="Arial" w:cs="Arial"/>
        </w:rPr>
        <w:t>Aro</w:t>
      </w:r>
      <w:proofErr w:type="spellEnd"/>
      <w:r>
        <w:rPr>
          <w:rFonts w:ascii="Arial" w:hAnsi="Arial" w:cs="Arial"/>
        </w:rPr>
        <w:t xml:space="preserve"> Collective, Trans Collective, and Queer x Southbank Collective</w:t>
      </w:r>
      <w:r w:rsidRPr="00383087">
        <w:rPr>
          <w:rFonts w:ascii="Arial" w:hAnsi="Arial" w:cs="Arial"/>
        </w:rPr>
        <w:t>.</w:t>
      </w:r>
    </w:p>
    <w:p w14:paraId="00590DD1" w14:textId="298E7AFA" w:rsidR="006F5BDB" w:rsidRPr="00383087" w:rsidRDefault="006F5BDB" w:rsidP="00855489">
      <w:pPr>
        <w:pBdr>
          <w:top w:val="single" w:sz="4" w:space="1" w:color="auto"/>
          <w:left w:val="single" w:sz="4" w:space="4" w:color="auto"/>
          <w:bottom w:val="single" w:sz="4" w:space="1" w:color="auto"/>
          <w:right w:val="single" w:sz="4" w:space="4" w:color="auto"/>
        </w:pBdr>
        <w:spacing w:before="120" w:after="240"/>
        <w:rPr>
          <w:rFonts w:ascii="Arial" w:hAnsi="Arial" w:cs="Arial"/>
        </w:rPr>
      </w:pPr>
      <w:r w:rsidRPr="00383087">
        <w:rPr>
          <w:rFonts w:ascii="Arial" w:hAnsi="Arial" w:cs="Arial"/>
          <w:b/>
          <w:bCs/>
        </w:rPr>
        <w:t>Mover</w:t>
      </w:r>
      <w:r w:rsidRPr="00383087">
        <w:rPr>
          <w:rFonts w:ascii="Arial" w:hAnsi="Arial" w:cs="Arial"/>
        </w:rPr>
        <w:t>:</w:t>
      </w:r>
      <w:r w:rsidR="00F80BFA">
        <w:rPr>
          <w:rFonts w:ascii="Arial" w:hAnsi="Arial" w:cs="Arial"/>
        </w:rPr>
        <w:t xml:space="preserve"> </w:t>
      </w:r>
      <w:r w:rsidR="00EF434F">
        <w:rPr>
          <w:rFonts w:ascii="Arial" w:hAnsi="Arial" w:cs="Arial"/>
        </w:rPr>
        <w:t>Isa</w:t>
      </w:r>
      <w:r w:rsidR="00F80BFA">
        <w:rPr>
          <w:rFonts w:ascii="Arial" w:hAnsi="Arial" w:cs="Arial"/>
        </w:rPr>
        <w:t>bella</w:t>
      </w:r>
      <w:r w:rsidR="00EF434F">
        <w:rPr>
          <w:rFonts w:ascii="Arial" w:hAnsi="Arial" w:cs="Arial"/>
        </w:rPr>
        <w:t xml:space="preserve"> Rotter</w:t>
      </w:r>
      <w:r w:rsidR="00F80BFA">
        <w:rPr>
          <w:rFonts w:ascii="Arial" w:hAnsi="Arial" w:cs="Arial"/>
        </w:rPr>
        <w:tab/>
      </w:r>
      <w:r w:rsidRPr="00383087">
        <w:rPr>
          <w:rFonts w:ascii="Arial" w:hAnsi="Arial" w:cs="Arial"/>
        </w:rPr>
        <w:tab/>
      </w:r>
      <w:r w:rsidRPr="00383087">
        <w:rPr>
          <w:rFonts w:ascii="Arial" w:hAnsi="Arial" w:cs="Arial"/>
          <w:b/>
          <w:bCs/>
        </w:rPr>
        <w:t>Seconder</w:t>
      </w:r>
      <w:r w:rsidRPr="00383087">
        <w:rPr>
          <w:rFonts w:ascii="Arial" w:hAnsi="Arial" w:cs="Arial"/>
        </w:rPr>
        <w:t>:</w:t>
      </w:r>
      <w:r w:rsidR="00F80BFA">
        <w:rPr>
          <w:rFonts w:ascii="Arial" w:hAnsi="Arial" w:cs="Arial"/>
        </w:rPr>
        <w:t xml:space="preserve"> </w:t>
      </w:r>
      <w:r w:rsidR="00EF434F">
        <w:rPr>
          <w:rFonts w:ascii="Arial" w:hAnsi="Arial" w:cs="Arial"/>
        </w:rPr>
        <w:t>Viraj Patel</w:t>
      </w:r>
    </w:p>
    <w:p w14:paraId="43E4739C" w14:textId="5E6AD5C9" w:rsidR="006F5BDB" w:rsidRPr="00383087" w:rsidRDefault="006F5BDB" w:rsidP="00383087">
      <w:pPr>
        <w:pBdr>
          <w:top w:val="single" w:sz="4" w:space="1" w:color="auto"/>
          <w:left w:val="single" w:sz="4" w:space="4" w:color="auto"/>
          <w:bottom w:val="single" w:sz="4" w:space="1" w:color="auto"/>
          <w:right w:val="single" w:sz="4" w:space="4" w:color="auto"/>
        </w:pBdr>
        <w:spacing w:before="240"/>
        <w:rPr>
          <w:rFonts w:ascii="Arial" w:hAnsi="Arial" w:cs="Arial"/>
        </w:rPr>
      </w:pPr>
      <w:r w:rsidRPr="00756933">
        <w:rPr>
          <w:rFonts w:ascii="Arial" w:hAnsi="Arial" w:cs="Arial"/>
        </w:rPr>
        <w:t>CARRIED WITHOUT DISSENT</w:t>
      </w:r>
    </w:p>
    <w:p w14:paraId="7201BBC6" w14:textId="77777777" w:rsidR="00D723A8" w:rsidRDefault="00D723A8" w:rsidP="00855489">
      <w:pPr>
        <w:rPr>
          <w:rFonts w:ascii="Arial" w:hAnsi="Arial" w:cs="Arial"/>
        </w:rPr>
      </w:pPr>
    </w:p>
    <w:p w14:paraId="383C802C" w14:textId="77777777" w:rsidR="005F275C" w:rsidRDefault="00F745C7" w:rsidP="0051254C">
      <w:pPr>
        <w:pBdr>
          <w:top w:val="single" w:sz="4" w:space="1" w:color="auto"/>
          <w:left w:val="single" w:sz="4" w:space="4" w:color="auto"/>
          <w:bottom w:val="single" w:sz="4" w:space="1" w:color="auto"/>
          <w:right w:val="single" w:sz="4" w:space="4" w:color="auto"/>
        </w:pBdr>
        <w:spacing w:before="240" w:after="240"/>
        <w:rPr>
          <w:rFonts w:ascii="Arial" w:hAnsi="Arial" w:cs="Arial"/>
        </w:rPr>
      </w:pPr>
      <w:r w:rsidRPr="0051254C">
        <w:rPr>
          <w:rFonts w:ascii="Arial" w:hAnsi="Arial" w:cs="Arial"/>
          <w:b/>
          <w:bCs/>
        </w:rPr>
        <w:t>Motion 7.2</w:t>
      </w:r>
      <w:r>
        <w:rPr>
          <w:rFonts w:ascii="Arial" w:hAnsi="Arial" w:cs="Arial"/>
        </w:rPr>
        <w:t xml:space="preserve">: That the Queer Department approves the expenditure of </w:t>
      </w:r>
      <w:r w:rsidR="0051254C">
        <w:rPr>
          <w:rFonts w:ascii="Arial" w:hAnsi="Arial" w:cs="Arial"/>
        </w:rPr>
        <w:t xml:space="preserve">$200 from the “Events” – “General” budget line </w:t>
      </w:r>
      <w:r w:rsidR="0051254C" w:rsidRPr="00383087">
        <w:rPr>
          <w:rFonts w:ascii="Arial" w:hAnsi="Arial" w:cs="Arial"/>
        </w:rPr>
        <w:t>03-60-650-</w:t>
      </w:r>
      <w:r w:rsidR="0051254C">
        <w:rPr>
          <w:rFonts w:ascii="Arial" w:hAnsi="Arial" w:cs="Arial"/>
        </w:rPr>
        <w:t xml:space="preserve">3840. </w:t>
      </w:r>
    </w:p>
    <w:p w14:paraId="22CFD9E7" w14:textId="31FC5458" w:rsidR="00F80BFA" w:rsidRDefault="0051254C" w:rsidP="0051254C">
      <w:pPr>
        <w:pBdr>
          <w:top w:val="single" w:sz="4" w:space="1" w:color="auto"/>
          <w:left w:val="single" w:sz="4" w:space="4" w:color="auto"/>
          <w:bottom w:val="single" w:sz="4" w:space="1" w:color="auto"/>
          <w:right w:val="single" w:sz="4" w:space="4" w:color="auto"/>
        </w:pBdr>
        <w:spacing w:before="240" w:after="240"/>
        <w:rPr>
          <w:rFonts w:ascii="Arial" w:hAnsi="Arial" w:cs="Arial"/>
        </w:rPr>
      </w:pPr>
      <w:r>
        <w:rPr>
          <w:rFonts w:ascii="Arial" w:hAnsi="Arial" w:cs="Arial"/>
        </w:rPr>
        <w:t>For the purpose of IDAHOBIT event preparation.</w:t>
      </w:r>
    </w:p>
    <w:p w14:paraId="451C8380" w14:textId="6A83B60C" w:rsidR="00F80BFA" w:rsidRDefault="00F80BFA" w:rsidP="0051254C">
      <w:pPr>
        <w:pBdr>
          <w:top w:val="single" w:sz="4" w:space="1" w:color="auto"/>
          <w:left w:val="single" w:sz="4" w:space="4" w:color="auto"/>
          <w:bottom w:val="single" w:sz="4" w:space="1" w:color="auto"/>
          <w:right w:val="single" w:sz="4" w:space="4" w:color="auto"/>
        </w:pBdr>
        <w:spacing w:before="240" w:after="240"/>
        <w:rPr>
          <w:rFonts w:ascii="Arial" w:hAnsi="Arial" w:cs="Arial"/>
        </w:rPr>
      </w:pPr>
      <w:r w:rsidRPr="0051254C">
        <w:rPr>
          <w:rFonts w:ascii="Arial" w:hAnsi="Arial" w:cs="Arial"/>
          <w:b/>
          <w:bCs/>
        </w:rPr>
        <w:t>Mover</w:t>
      </w:r>
      <w:r>
        <w:rPr>
          <w:rFonts w:ascii="Arial" w:hAnsi="Arial" w:cs="Arial"/>
        </w:rPr>
        <w:t xml:space="preserve">: </w:t>
      </w:r>
      <w:r w:rsidR="0051254C">
        <w:rPr>
          <w:rFonts w:ascii="Arial" w:hAnsi="Arial" w:cs="Arial"/>
        </w:rPr>
        <w:t>Isabella Rotter</w:t>
      </w:r>
      <w:r>
        <w:rPr>
          <w:rFonts w:ascii="Arial" w:hAnsi="Arial" w:cs="Arial"/>
        </w:rPr>
        <w:t xml:space="preserve"> </w:t>
      </w:r>
      <w:r w:rsidR="0051254C">
        <w:rPr>
          <w:rFonts w:ascii="Arial" w:hAnsi="Arial" w:cs="Arial"/>
          <w:b/>
          <w:bCs/>
        </w:rPr>
        <w:t>S</w:t>
      </w:r>
      <w:r w:rsidRPr="0051254C">
        <w:rPr>
          <w:rFonts w:ascii="Arial" w:hAnsi="Arial" w:cs="Arial"/>
          <w:b/>
          <w:bCs/>
        </w:rPr>
        <w:t>econd</w:t>
      </w:r>
      <w:r w:rsidR="0051254C">
        <w:rPr>
          <w:rFonts w:ascii="Arial" w:hAnsi="Arial" w:cs="Arial"/>
          <w:b/>
          <w:bCs/>
        </w:rPr>
        <w:t>er</w:t>
      </w:r>
      <w:r>
        <w:rPr>
          <w:rFonts w:ascii="Arial" w:hAnsi="Arial" w:cs="Arial"/>
        </w:rPr>
        <w:t xml:space="preserve">: </w:t>
      </w:r>
      <w:r w:rsidR="0051254C">
        <w:rPr>
          <w:rFonts w:ascii="Arial" w:hAnsi="Arial" w:cs="Arial"/>
        </w:rPr>
        <w:t>Hein Thu</w:t>
      </w:r>
    </w:p>
    <w:p w14:paraId="0FE2F7B4" w14:textId="3A18B2E0" w:rsidR="0051254C" w:rsidRPr="00377470" w:rsidRDefault="0051254C" w:rsidP="0051254C">
      <w:pPr>
        <w:pBdr>
          <w:top w:val="single" w:sz="4" w:space="1" w:color="auto"/>
          <w:left w:val="single" w:sz="4" w:space="4" w:color="auto"/>
          <w:bottom w:val="single" w:sz="4" w:space="1" w:color="auto"/>
          <w:right w:val="single" w:sz="4" w:space="4" w:color="auto"/>
        </w:pBdr>
        <w:spacing w:before="240" w:after="240"/>
        <w:rPr>
          <w:rFonts w:ascii="Arial" w:hAnsi="Arial" w:cs="Arial"/>
        </w:rPr>
      </w:pPr>
      <w:r>
        <w:rPr>
          <w:rFonts w:ascii="Arial" w:hAnsi="Arial" w:cs="Arial"/>
        </w:rPr>
        <w:t>CARRIED WITHOUT DISSENT</w:t>
      </w:r>
    </w:p>
    <w:p w14:paraId="579F4CE3" w14:textId="2D2D6DB0" w:rsidR="009361CF" w:rsidRPr="00383087" w:rsidRDefault="008F6275" w:rsidP="009361CF">
      <w:pPr>
        <w:pStyle w:val="ListParagraph"/>
        <w:numPr>
          <w:ilvl w:val="0"/>
          <w:numId w:val="1"/>
        </w:numPr>
        <w:spacing w:before="120" w:after="240"/>
        <w:rPr>
          <w:rFonts w:ascii="Arial" w:eastAsiaTheme="minorEastAsia" w:hAnsi="Arial" w:cs="Arial"/>
          <w:b/>
          <w:bCs/>
        </w:rPr>
      </w:pPr>
      <w:r w:rsidRPr="00383087">
        <w:rPr>
          <w:rFonts w:ascii="Arial" w:hAnsi="Arial" w:cs="Arial"/>
          <w:b/>
          <w:bCs/>
        </w:rPr>
        <w:t>Other Business (</w:t>
      </w:r>
      <w:r w:rsidR="009361CF" w:rsidRPr="00383087">
        <w:rPr>
          <w:rFonts w:ascii="Arial" w:hAnsi="Arial" w:cs="Arial"/>
          <w:b/>
          <w:bCs/>
        </w:rPr>
        <w:t>Motions without Notice</w:t>
      </w:r>
      <w:r w:rsidRPr="00383087">
        <w:rPr>
          <w:rFonts w:ascii="Arial" w:hAnsi="Arial" w:cs="Arial"/>
          <w:b/>
          <w:bCs/>
        </w:rPr>
        <w:t>)</w:t>
      </w:r>
      <w:r w:rsidR="000C4B51">
        <w:rPr>
          <w:rFonts w:ascii="Arial" w:hAnsi="Arial" w:cs="Arial"/>
          <w:b/>
          <w:bCs/>
        </w:rPr>
        <w:t xml:space="preserve"> </w:t>
      </w:r>
    </w:p>
    <w:p w14:paraId="0DDCB602" w14:textId="77777777" w:rsidR="009361CF" w:rsidRDefault="009361CF" w:rsidP="009361CF">
      <w:pPr>
        <w:numPr>
          <w:ilvl w:val="0"/>
          <w:numId w:val="1"/>
        </w:numPr>
        <w:spacing w:before="120" w:after="240"/>
        <w:rPr>
          <w:rFonts w:ascii="Arial" w:hAnsi="Arial" w:cs="Arial"/>
          <w:b/>
          <w:bCs/>
        </w:rPr>
      </w:pPr>
      <w:r w:rsidRPr="00383087">
        <w:rPr>
          <w:rFonts w:ascii="Arial" w:hAnsi="Arial" w:cs="Arial"/>
          <w:b/>
          <w:bCs/>
        </w:rPr>
        <w:t>Next Meeting</w:t>
      </w:r>
    </w:p>
    <w:p w14:paraId="384C0BA8" w14:textId="15AD568E" w:rsidR="0051254C" w:rsidRPr="0051254C" w:rsidRDefault="0051254C" w:rsidP="0051254C">
      <w:pPr>
        <w:spacing w:before="120" w:after="240"/>
        <w:ind w:firstLine="360"/>
        <w:rPr>
          <w:rFonts w:ascii="Arial" w:hAnsi="Arial" w:cs="Arial"/>
        </w:rPr>
      </w:pPr>
      <w:r w:rsidRPr="0051254C">
        <w:rPr>
          <w:rFonts w:ascii="Arial" w:hAnsi="Arial" w:cs="Arial"/>
        </w:rPr>
        <w:t>Will be held in the month of April. To be decided via When2Meet link.</w:t>
      </w:r>
    </w:p>
    <w:p w14:paraId="31D5B7FC" w14:textId="4ED25202" w:rsidR="009361CF" w:rsidRPr="0051254C" w:rsidRDefault="009361CF" w:rsidP="009361CF">
      <w:pPr>
        <w:numPr>
          <w:ilvl w:val="0"/>
          <w:numId w:val="1"/>
        </w:numPr>
        <w:spacing w:before="120" w:after="240"/>
        <w:rPr>
          <w:rFonts w:ascii="Arial" w:hAnsi="Arial" w:cs="Arial"/>
          <w:b/>
          <w:bCs/>
        </w:rPr>
      </w:pPr>
      <w:r w:rsidRPr="00383087">
        <w:rPr>
          <w:rFonts w:ascii="Arial" w:hAnsi="Arial" w:cs="Arial"/>
          <w:b/>
          <w:bCs/>
        </w:rPr>
        <w:t>Close</w:t>
      </w:r>
      <w:r w:rsidRPr="00383087">
        <w:rPr>
          <w:rFonts w:ascii="Arial" w:hAnsi="Arial" w:cs="Arial"/>
          <w:b/>
        </w:rPr>
        <w:tab/>
      </w:r>
    </w:p>
    <w:p w14:paraId="3968367B" w14:textId="5513830C" w:rsidR="00E63A01" w:rsidRPr="0051254C" w:rsidRDefault="0051254C" w:rsidP="0051254C">
      <w:pPr>
        <w:spacing w:before="120" w:after="240"/>
        <w:ind w:firstLine="360"/>
        <w:rPr>
          <w:rFonts w:ascii="Arial" w:hAnsi="Arial" w:cs="Arial"/>
          <w:b/>
        </w:rPr>
      </w:pPr>
      <w:r w:rsidRPr="0051254C">
        <w:rPr>
          <w:rFonts w:ascii="Arial" w:hAnsi="Arial" w:cs="Arial"/>
          <w:b/>
        </w:rPr>
        <w:t>Meeting closed at 5:</w:t>
      </w:r>
      <w:r>
        <w:rPr>
          <w:rFonts w:ascii="Arial" w:hAnsi="Arial" w:cs="Arial"/>
          <w:b/>
        </w:rPr>
        <w:t>29 pm.</w:t>
      </w:r>
    </w:p>
    <w:sectPr w:rsidR="00E63A01" w:rsidRPr="0051254C">
      <w:headerReference w:type="default" r:id="rId9"/>
      <w:footerReference w:type="default" r:id="rId10"/>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D643" w14:textId="77777777" w:rsidR="004948E5" w:rsidRDefault="004948E5">
      <w:r>
        <w:separator/>
      </w:r>
    </w:p>
  </w:endnote>
  <w:endnote w:type="continuationSeparator" w:id="0">
    <w:p w14:paraId="1934C552" w14:textId="77777777" w:rsidR="004948E5" w:rsidRDefault="0049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Mittelschrift Alternate">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7574" w14:textId="77777777" w:rsidR="00047597" w:rsidRDefault="009361CF">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67EEDB53" w14:textId="77777777" w:rsidR="00047597" w:rsidRDefault="0004759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DDB4" w14:textId="77777777" w:rsidR="004948E5" w:rsidRDefault="004948E5">
      <w:r>
        <w:separator/>
      </w:r>
    </w:p>
  </w:footnote>
  <w:footnote w:type="continuationSeparator" w:id="0">
    <w:p w14:paraId="1EEE9D2F" w14:textId="77777777" w:rsidR="004948E5" w:rsidRDefault="00494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D099" w14:textId="6BB41239" w:rsidR="00047597" w:rsidRPr="00756933" w:rsidRDefault="009361CF">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themeColor="text1"/>
        <w:sz w:val="16"/>
        <w:szCs w:val="16"/>
      </w:rPr>
    </w:pPr>
    <w:r w:rsidRPr="00756933">
      <w:rPr>
        <w:rFonts w:ascii="DINMittelschrift Alternate" w:eastAsia="DINMittelschrift Alternate" w:hAnsi="DINMittelschrift Alternate" w:cs="DINMittelschrift Alternate"/>
        <w:color w:val="000000" w:themeColor="text1"/>
        <w:sz w:val="16"/>
        <w:szCs w:val="16"/>
      </w:rPr>
      <w:t xml:space="preserve">Meeting of the </w:t>
    </w:r>
    <w:r w:rsidR="00756933" w:rsidRPr="00756933">
      <w:rPr>
        <w:rFonts w:ascii="DINMittelschrift Alternate" w:eastAsia="DINMittelschrift Alternate" w:hAnsi="DINMittelschrift Alternate" w:cs="DINMittelschrift Alternate"/>
        <w:color w:val="000000" w:themeColor="text1"/>
        <w:sz w:val="16"/>
        <w:szCs w:val="16"/>
      </w:rPr>
      <w:t>Queer Committe</w:t>
    </w:r>
    <w:r w:rsidR="00D14973">
      <w:rPr>
        <w:rFonts w:ascii="DINMittelschrift Alternate" w:eastAsia="DINMittelschrift Alternate" w:hAnsi="DINMittelschrift Alternate" w:cs="DINMittelschrift Alternate"/>
        <w:color w:val="000000" w:themeColor="text1"/>
        <w:sz w:val="16"/>
        <w:szCs w:val="16"/>
      </w:rPr>
      <w:t>e</w:t>
    </w:r>
    <w:r w:rsidRPr="00756933">
      <w:rPr>
        <w:rFonts w:ascii="DINMittelschrift Alternate" w:eastAsia="DINMittelschrift Alternate" w:hAnsi="DINMittelschrift Alternate" w:cs="DINMittelschrift Alternate"/>
        <w:color w:val="000000" w:themeColor="text1"/>
        <w:sz w:val="16"/>
        <w:szCs w:val="16"/>
      </w:rPr>
      <w:t xml:space="preserve"> </w:t>
    </w:r>
    <w:r w:rsidR="00F5506C">
      <w:rPr>
        <w:rFonts w:ascii="DINMittelschrift Alternate" w:eastAsia="DINMittelschrift Alternate" w:hAnsi="DINMittelschrift Alternate" w:cs="DINMittelschrift Alternate"/>
        <w:color w:val="000000" w:themeColor="text1"/>
        <w:sz w:val="16"/>
        <w:szCs w:val="16"/>
      </w:rPr>
      <w:t>5</w:t>
    </w:r>
    <w:r w:rsidRPr="00756933">
      <w:rPr>
        <w:rFonts w:ascii="DINMittelschrift Alternate" w:eastAsia="DINMittelschrift Alternate" w:hAnsi="DINMittelschrift Alternate" w:cs="DINMittelschrift Alternate"/>
        <w:color w:val="000000" w:themeColor="text1"/>
        <w:sz w:val="16"/>
        <w:szCs w:val="16"/>
      </w:rPr>
      <w:t>(2</w:t>
    </w:r>
    <w:r w:rsidR="00047597" w:rsidRPr="00756933">
      <w:rPr>
        <w:rFonts w:ascii="DINMittelschrift Alternate" w:eastAsia="DINMittelschrift Alternate" w:hAnsi="DINMittelschrift Alternate" w:cs="DINMittelschrift Alternate"/>
        <w:color w:val="000000" w:themeColor="text1"/>
        <w:sz w:val="16"/>
        <w:szCs w:val="16"/>
      </w:rPr>
      <w:t>4</w:t>
    </w:r>
    <w:r w:rsidRPr="00756933">
      <w:rPr>
        <w:rFonts w:ascii="DINMittelschrift Alternate" w:eastAsia="DINMittelschrift Alternate" w:hAnsi="DINMittelschrift Alternate" w:cs="DINMittelschrift Alternate"/>
        <w:color w:val="000000" w:themeColor="text1"/>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ACF"/>
    <w:multiLevelType w:val="multilevel"/>
    <w:tmpl w:val="8FE00E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09895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CF"/>
    <w:rsid w:val="00047597"/>
    <w:rsid w:val="000C4B51"/>
    <w:rsid w:val="001C316A"/>
    <w:rsid w:val="001E1853"/>
    <w:rsid w:val="00215006"/>
    <w:rsid w:val="002942E0"/>
    <w:rsid w:val="002E501D"/>
    <w:rsid w:val="00377470"/>
    <w:rsid w:val="00383087"/>
    <w:rsid w:val="0043776E"/>
    <w:rsid w:val="004948E5"/>
    <w:rsid w:val="004F2747"/>
    <w:rsid w:val="0051254C"/>
    <w:rsid w:val="005F275C"/>
    <w:rsid w:val="005F696D"/>
    <w:rsid w:val="006B4E79"/>
    <w:rsid w:val="006D5CA6"/>
    <w:rsid w:val="006E4692"/>
    <w:rsid w:val="006F4468"/>
    <w:rsid w:val="006F5BDB"/>
    <w:rsid w:val="00756933"/>
    <w:rsid w:val="0076408C"/>
    <w:rsid w:val="007676E7"/>
    <w:rsid w:val="00855489"/>
    <w:rsid w:val="008B3194"/>
    <w:rsid w:val="008F6275"/>
    <w:rsid w:val="009003E9"/>
    <w:rsid w:val="00920CF6"/>
    <w:rsid w:val="009361CF"/>
    <w:rsid w:val="00AA2166"/>
    <w:rsid w:val="00B25C7E"/>
    <w:rsid w:val="00B77A2B"/>
    <w:rsid w:val="00C268FF"/>
    <w:rsid w:val="00C36811"/>
    <w:rsid w:val="00CA25A3"/>
    <w:rsid w:val="00D14973"/>
    <w:rsid w:val="00D723A8"/>
    <w:rsid w:val="00DA066E"/>
    <w:rsid w:val="00DB2E05"/>
    <w:rsid w:val="00E63A01"/>
    <w:rsid w:val="00EF434F"/>
    <w:rsid w:val="00F109FF"/>
    <w:rsid w:val="00F17C16"/>
    <w:rsid w:val="00F30C53"/>
    <w:rsid w:val="00F330D0"/>
    <w:rsid w:val="00F5506C"/>
    <w:rsid w:val="00F745C7"/>
    <w:rsid w:val="00F80BFA"/>
    <w:rsid w:val="00FC2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8810"/>
  <w15:chartTrackingRefBased/>
  <w15:docId w15:val="{3224FA90-A750-4456-8A1E-9A371339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CF"/>
    <w:pPr>
      <w:spacing w:after="0" w:line="240" w:lineRule="auto"/>
    </w:pPr>
    <w:rPr>
      <w:rFonts w:ascii="Times New Roman" w:eastAsia="Times New Roman" w:hAnsi="Times New Roman" w:cs="Times New Roman"/>
      <w:sz w:val="24"/>
      <w:szCs w:val="24"/>
      <w:lang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CF"/>
    <w:pPr>
      <w:ind w:left="720"/>
      <w:contextualSpacing/>
    </w:pPr>
    <w:rPr>
      <w:lang w:eastAsia="ja-JP" w:bidi="ar-SA"/>
    </w:rPr>
  </w:style>
  <w:style w:type="paragraph" w:customStyle="1" w:styleId="Default">
    <w:name w:val="Default"/>
    <w:rsid w:val="009361C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330D0"/>
    <w:pPr>
      <w:tabs>
        <w:tab w:val="center" w:pos="4513"/>
        <w:tab w:val="right" w:pos="9026"/>
      </w:tabs>
    </w:pPr>
    <w:rPr>
      <w:szCs w:val="30"/>
    </w:rPr>
  </w:style>
  <w:style w:type="character" w:customStyle="1" w:styleId="HeaderChar">
    <w:name w:val="Header Char"/>
    <w:basedOn w:val="DefaultParagraphFont"/>
    <w:link w:val="Header"/>
    <w:uiPriority w:val="99"/>
    <w:rsid w:val="00F330D0"/>
    <w:rPr>
      <w:rFonts w:ascii="Times New Roman" w:eastAsia="Times New Roman" w:hAnsi="Times New Roman" w:cs="Times New Roman"/>
      <w:sz w:val="24"/>
      <w:szCs w:val="30"/>
      <w:lang w:eastAsia="en-GB" w:bidi="bn-IN"/>
    </w:rPr>
  </w:style>
  <w:style w:type="paragraph" w:styleId="Footer">
    <w:name w:val="footer"/>
    <w:basedOn w:val="Normal"/>
    <w:link w:val="FooterChar"/>
    <w:uiPriority w:val="99"/>
    <w:unhideWhenUsed/>
    <w:rsid w:val="00F330D0"/>
    <w:pPr>
      <w:tabs>
        <w:tab w:val="center" w:pos="4513"/>
        <w:tab w:val="right" w:pos="9026"/>
      </w:tabs>
    </w:pPr>
    <w:rPr>
      <w:szCs w:val="30"/>
    </w:rPr>
  </w:style>
  <w:style w:type="character" w:customStyle="1" w:styleId="FooterChar">
    <w:name w:val="Footer Char"/>
    <w:basedOn w:val="DefaultParagraphFont"/>
    <w:link w:val="Footer"/>
    <w:uiPriority w:val="99"/>
    <w:rsid w:val="00F330D0"/>
    <w:rPr>
      <w:rFonts w:ascii="Times New Roman" w:eastAsia="Times New Roman" w:hAnsi="Times New Roman" w:cs="Times New Roman"/>
      <w:sz w:val="24"/>
      <w:szCs w:val="30"/>
      <w:lang w:eastAsia="en-GB" w:bidi="bn-IN"/>
    </w:rPr>
  </w:style>
  <w:style w:type="character" w:styleId="Hyperlink">
    <w:name w:val="Hyperlink"/>
    <w:basedOn w:val="DefaultParagraphFont"/>
    <w:uiPriority w:val="99"/>
    <w:unhideWhenUsed/>
    <w:rsid w:val="006F5BDB"/>
    <w:rPr>
      <w:color w:val="0563C1" w:themeColor="hyperlink"/>
      <w:u w:val="single"/>
    </w:rPr>
  </w:style>
  <w:style w:type="character" w:styleId="UnresolvedMention">
    <w:name w:val="Unresolved Mention"/>
    <w:basedOn w:val="DefaultParagraphFont"/>
    <w:uiPriority w:val="99"/>
    <w:semiHidden/>
    <w:unhideWhenUsed/>
    <w:rsid w:val="006F5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5445633999?pwd=Pj6WeksthBs20QhNZKaOQPoyOEzaMh.1"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Griffiths</dc:creator>
  <cp:keywords/>
  <dc:description/>
  <cp:lastModifiedBy>Binderiya Batzorig</cp:lastModifiedBy>
  <cp:revision>2</cp:revision>
  <dcterms:created xsi:type="dcterms:W3CDTF">2024-04-21T15:27:00Z</dcterms:created>
  <dcterms:modified xsi:type="dcterms:W3CDTF">2024-04-21T15:27:00Z</dcterms:modified>
</cp:coreProperties>
</file>